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5DF05D4" w14:textId="77777777" w:rsidR="00961044" w:rsidRDefault="00961044" w:rsidP="00FC7DF3">
      <w:pPr>
        <w:jc w:val="right"/>
      </w:pPr>
      <w:r w:rsidRPr="00FC7DF3">
        <w:rPr>
          <w:noProof/>
        </w:rPr>
        <w:drawing>
          <wp:anchor distT="0" distB="0" distL="114300" distR="114300" simplePos="0" relativeHeight="251683840" behindDoc="0" locked="0" layoutInCell="1" allowOverlap="1" wp14:anchorId="3209B9CD" wp14:editId="3A29C36B">
            <wp:simplePos x="0" y="0"/>
            <wp:positionH relativeFrom="column">
              <wp:posOffset>5210175</wp:posOffset>
            </wp:positionH>
            <wp:positionV relativeFrom="paragraph">
              <wp:posOffset>-296545</wp:posOffset>
            </wp:positionV>
            <wp:extent cx="810260" cy="817245"/>
            <wp:effectExtent l="0" t="0" r="8890" b="1905"/>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817245"/>
                    </a:xfrm>
                    <a:prstGeom prst="rect">
                      <a:avLst/>
                    </a:prstGeom>
                    <a:noFill/>
                    <a:ln w="9525">
                      <a:noFill/>
                      <a:miter lim="800000"/>
                      <a:headEnd/>
                      <a:tailEnd/>
                    </a:ln>
                  </pic:spPr>
                </pic:pic>
              </a:graphicData>
            </a:graphic>
          </wp:anchor>
        </w:drawing>
      </w:r>
    </w:p>
    <w:p w14:paraId="47EF67D6" w14:textId="77777777" w:rsidR="00961044" w:rsidRDefault="00961044" w:rsidP="00FC7DF3">
      <w:pPr>
        <w:jc w:val="right"/>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FC7DF3" w:rsidRPr="004C7883" w14:paraId="5C75B902" w14:textId="77777777" w:rsidTr="00961044">
        <w:trPr>
          <w:trHeight w:val="870"/>
        </w:trPr>
        <w:tc>
          <w:tcPr>
            <w:tcW w:w="4143" w:type="dxa"/>
            <w:vAlign w:val="center"/>
          </w:tcPr>
          <w:p w14:paraId="466F6411" w14:textId="77777777" w:rsidR="00FC7DF3" w:rsidRPr="00961044" w:rsidRDefault="00FC7DF3" w:rsidP="0097555E">
            <w:pPr>
              <w:spacing w:after="0"/>
              <w:rPr>
                <w:rFonts w:ascii="Arial" w:hAnsi="Arial" w:cs="Arial"/>
                <w:b/>
                <w:sz w:val="24"/>
                <w:szCs w:val="24"/>
              </w:rPr>
            </w:pPr>
            <w:r w:rsidRPr="00961044">
              <w:rPr>
                <w:rFonts w:ascii="Arial" w:hAnsi="Arial" w:cs="Arial"/>
                <w:b/>
                <w:sz w:val="24"/>
                <w:szCs w:val="24"/>
              </w:rPr>
              <w:t>Incident Command System</w:t>
            </w:r>
          </w:p>
        </w:tc>
        <w:tc>
          <w:tcPr>
            <w:tcW w:w="5351" w:type="dxa"/>
            <w:gridSpan w:val="2"/>
            <w:shd w:val="clear" w:color="auto" w:fill="auto"/>
          </w:tcPr>
          <w:p w14:paraId="3A5ECC86" w14:textId="77777777" w:rsidR="00FC7DF3" w:rsidRPr="004C7883" w:rsidRDefault="00FC7DF3" w:rsidP="003D23FB">
            <w:pPr>
              <w:rPr>
                <w:rFonts w:ascii="Arial" w:hAnsi="Arial" w:cs="Arial"/>
                <w:sz w:val="24"/>
                <w:szCs w:val="24"/>
              </w:rPr>
            </w:pPr>
            <w:r w:rsidRPr="004C7883">
              <w:rPr>
                <w:rFonts w:ascii="Arial" w:hAnsi="Arial" w:cs="Arial"/>
                <w:sz w:val="24"/>
                <w:szCs w:val="24"/>
              </w:rPr>
              <w:t xml:space="preserve">Related Policies: </w:t>
            </w:r>
          </w:p>
          <w:p w14:paraId="61D8FD2E" w14:textId="77777777" w:rsidR="00FC7DF3" w:rsidRPr="004C7883" w:rsidRDefault="00FC7DF3" w:rsidP="003D23FB">
            <w:pPr>
              <w:rPr>
                <w:rFonts w:ascii="Arial" w:hAnsi="Arial" w:cs="Arial"/>
                <w:sz w:val="24"/>
                <w:szCs w:val="24"/>
              </w:rPr>
            </w:pPr>
          </w:p>
        </w:tc>
      </w:tr>
      <w:tr w:rsidR="00FC7DF3" w:rsidRPr="004C7883" w14:paraId="6C31941A" w14:textId="77777777" w:rsidTr="0097555E">
        <w:trPr>
          <w:trHeight w:val="1988"/>
        </w:trPr>
        <w:tc>
          <w:tcPr>
            <w:tcW w:w="9494" w:type="dxa"/>
            <w:gridSpan w:val="3"/>
          </w:tcPr>
          <w:p w14:paraId="2B475FC3" w14:textId="77777777" w:rsidR="00FC7DF3" w:rsidRPr="004C7883" w:rsidRDefault="00FC7DF3" w:rsidP="003D23FB">
            <w:pPr>
              <w:jc w:val="both"/>
              <w:rPr>
                <w:rFonts w:ascii="Arial" w:hAnsi="Arial" w:cs="Arial"/>
                <w:i/>
                <w:sz w:val="24"/>
                <w:szCs w:val="24"/>
              </w:rPr>
            </w:pPr>
            <w:r w:rsidRPr="004C7883">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FC7DF3" w:rsidRPr="004C7883" w14:paraId="6B4FD8DC" w14:textId="77777777" w:rsidTr="00961044">
        <w:trPr>
          <w:trHeight w:val="517"/>
        </w:trPr>
        <w:tc>
          <w:tcPr>
            <w:tcW w:w="9494" w:type="dxa"/>
            <w:gridSpan w:val="3"/>
          </w:tcPr>
          <w:p w14:paraId="450BA899" w14:textId="77777777" w:rsidR="00FC7DF3" w:rsidRPr="004C7883" w:rsidRDefault="00FC7DF3" w:rsidP="00E15100">
            <w:pPr>
              <w:jc w:val="both"/>
              <w:rPr>
                <w:rFonts w:ascii="Arial" w:hAnsi="Arial" w:cs="Arial"/>
                <w:sz w:val="24"/>
                <w:szCs w:val="24"/>
              </w:rPr>
            </w:pPr>
            <w:r w:rsidRPr="004C7883">
              <w:rPr>
                <w:rFonts w:ascii="Arial" w:hAnsi="Arial" w:cs="Arial"/>
                <w:sz w:val="24"/>
                <w:szCs w:val="24"/>
              </w:rPr>
              <w:t xml:space="preserve">Applicable </w:t>
            </w:r>
            <w:r w:rsidR="00E15100">
              <w:rPr>
                <w:rFonts w:ascii="Arial" w:hAnsi="Arial" w:cs="Arial"/>
                <w:sz w:val="24"/>
                <w:szCs w:val="24"/>
              </w:rPr>
              <w:t>KY</w:t>
            </w:r>
            <w:r w:rsidRPr="004C7883">
              <w:rPr>
                <w:rFonts w:ascii="Arial" w:hAnsi="Arial" w:cs="Arial"/>
                <w:sz w:val="24"/>
                <w:szCs w:val="24"/>
              </w:rPr>
              <w:t xml:space="preserve"> Statutes:</w:t>
            </w:r>
          </w:p>
        </w:tc>
      </w:tr>
      <w:tr w:rsidR="004C7883" w:rsidRPr="004C7883" w14:paraId="27DD42E5" w14:textId="77777777" w:rsidTr="00961044">
        <w:trPr>
          <w:trHeight w:val="517"/>
        </w:trPr>
        <w:tc>
          <w:tcPr>
            <w:tcW w:w="9494" w:type="dxa"/>
            <w:gridSpan w:val="3"/>
          </w:tcPr>
          <w:p w14:paraId="713F639C" w14:textId="77777777" w:rsidR="004C7883" w:rsidRPr="004C7883" w:rsidRDefault="004C7883" w:rsidP="003D23FB">
            <w:pPr>
              <w:jc w:val="both"/>
              <w:rPr>
                <w:rFonts w:ascii="Arial" w:hAnsi="Arial" w:cs="Arial"/>
                <w:sz w:val="24"/>
                <w:szCs w:val="24"/>
              </w:rPr>
            </w:pPr>
            <w:r>
              <w:rPr>
                <w:rFonts w:ascii="Arial" w:hAnsi="Arial" w:cs="Arial"/>
                <w:sz w:val="24"/>
                <w:szCs w:val="24"/>
              </w:rPr>
              <w:t>OSHA: 29 CFR 1910.120 (q)</w:t>
            </w:r>
          </w:p>
        </w:tc>
      </w:tr>
      <w:tr w:rsidR="00FC7DF3" w:rsidRPr="004C7883" w14:paraId="5F9DFA3B" w14:textId="77777777" w:rsidTr="00961044">
        <w:trPr>
          <w:trHeight w:val="517"/>
        </w:trPr>
        <w:tc>
          <w:tcPr>
            <w:tcW w:w="9494" w:type="dxa"/>
            <w:gridSpan w:val="3"/>
          </w:tcPr>
          <w:p w14:paraId="6E5C2255" w14:textId="77777777" w:rsidR="00FC7DF3" w:rsidRPr="004C7883" w:rsidRDefault="00FC7DF3" w:rsidP="003D23FB">
            <w:pPr>
              <w:jc w:val="both"/>
              <w:rPr>
                <w:rFonts w:ascii="Arial" w:hAnsi="Arial" w:cs="Arial"/>
                <w:sz w:val="24"/>
                <w:szCs w:val="24"/>
              </w:rPr>
            </w:pPr>
            <w:r w:rsidRPr="004C7883">
              <w:rPr>
                <w:rFonts w:ascii="Arial" w:hAnsi="Arial" w:cs="Arial"/>
                <w:sz w:val="24"/>
                <w:szCs w:val="24"/>
              </w:rPr>
              <w:t>NFPA Standard:  1500</w:t>
            </w:r>
            <w:r w:rsidRPr="004C7883">
              <w:rPr>
                <w:sz w:val="24"/>
                <w:szCs w:val="24"/>
              </w:rPr>
              <w:t xml:space="preserve"> </w:t>
            </w:r>
            <w:r w:rsidRPr="004C7883">
              <w:rPr>
                <w:rFonts w:ascii="Arial" w:hAnsi="Arial" w:cs="Arial"/>
                <w:sz w:val="24"/>
                <w:szCs w:val="24"/>
              </w:rPr>
              <w:t>Ch. 8, 1561</w:t>
            </w:r>
          </w:p>
        </w:tc>
      </w:tr>
      <w:tr w:rsidR="00FC7DF3" w:rsidRPr="004C7883" w14:paraId="1F634CBB" w14:textId="77777777" w:rsidTr="00961044">
        <w:trPr>
          <w:trHeight w:val="518"/>
        </w:trPr>
        <w:tc>
          <w:tcPr>
            <w:tcW w:w="4747" w:type="dxa"/>
            <w:gridSpan w:val="2"/>
          </w:tcPr>
          <w:p w14:paraId="4A95A43E" w14:textId="77777777" w:rsidR="00FC7DF3" w:rsidRPr="004C7883" w:rsidRDefault="00FC7DF3" w:rsidP="003D23FB">
            <w:pPr>
              <w:jc w:val="both"/>
              <w:rPr>
                <w:rFonts w:ascii="Arial" w:hAnsi="Arial" w:cs="Arial"/>
                <w:sz w:val="24"/>
                <w:szCs w:val="24"/>
              </w:rPr>
            </w:pPr>
            <w:r w:rsidRPr="004C7883">
              <w:rPr>
                <w:rFonts w:ascii="Arial" w:hAnsi="Arial" w:cs="Arial"/>
                <w:sz w:val="24"/>
                <w:szCs w:val="24"/>
              </w:rPr>
              <w:t>Date Implemented:</w:t>
            </w:r>
          </w:p>
        </w:tc>
        <w:tc>
          <w:tcPr>
            <w:tcW w:w="4747" w:type="dxa"/>
          </w:tcPr>
          <w:p w14:paraId="69CAAD32" w14:textId="77777777" w:rsidR="00FC7DF3" w:rsidRPr="004C7883" w:rsidRDefault="00FC7DF3" w:rsidP="003D23FB">
            <w:pPr>
              <w:jc w:val="both"/>
              <w:rPr>
                <w:rFonts w:ascii="Arial" w:hAnsi="Arial" w:cs="Arial"/>
                <w:sz w:val="24"/>
                <w:szCs w:val="24"/>
              </w:rPr>
            </w:pPr>
            <w:r w:rsidRPr="004C7883">
              <w:rPr>
                <w:rFonts w:ascii="Arial" w:hAnsi="Arial" w:cs="Arial"/>
                <w:sz w:val="24"/>
                <w:szCs w:val="24"/>
              </w:rPr>
              <w:t>Review Date:</w:t>
            </w:r>
          </w:p>
        </w:tc>
      </w:tr>
    </w:tbl>
    <w:p w14:paraId="3F83552F" w14:textId="77777777" w:rsidR="0075466B" w:rsidRDefault="0075466B"/>
    <w:p w14:paraId="2C67CF35" w14:textId="77777777" w:rsidR="0075466B" w:rsidRDefault="00BE46A9" w:rsidP="008426DD">
      <w:pPr>
        <w:pStyle w:val="ListParagraph"/>
        <w:numPr>
          <w:ilvl w:val="0"/>
          <w:numId w:val="48"/>
        </w:numPr>
        <w:spacing w:after="0" w:line="240" w:lineRule="auto"/>
        <w:ind w:right="-90" w:hanging="720"/>
        <w:jc w:val="both"/>
        <w:rPr>
          <w:rFonts w:ascii="Arial" w:hAnsi="Arial" w:cs="Arial"/>
          <w:sz w:val="24"/>
          <w:szCs w:val="24"/>
        </w:rPr>
      </w:pPr>
      <w:r w:rsidRPr="00961044">
        <w:rPr>
          <w:rFonts w:ascii="Arial" w:hAnsi="Arial" w:cs="Arial"/>
          <w:b/>
          <w:sz w:val="24"/>
          <w:szCs w:val="24"/>
        </w:rPr>
        <w:t>Policy:</w:t>
      </w:r>
      <w:r w:rsidRPr="00961044">
        <w:rPr>
          <w:rFonts w:ascii="Arial" w:hAnsi="Arial" w:cs="Arial"/>
          <w:sz w:val="24"/>
          <w:szCs w:val="24"/>
        </w:rPr>
        <w:t xml:space="preserve"> It is the policy of the fire department to implement, follow and comply with the National Incident Management System (NIMS) Incident Command System (ICS)</w:t>
      </w:r>
      <w:r w:rsidR="00210A35" w:rsidRPr="00961044">
        <w:rPr>
          <w:rFonts w:ascii="Arial" w:hAnsi="Arial" w:cs="Arial"/>
          <w:sz w:val="24"/>
          <w:szCs w:val="24"/>
        </w:rPr>
        <w:t xml:space="preserve"> as specified in Presidential Homeland Security Directives 5, 7, and 8</w:t>
      </w:r>
      <w:r w:rsidRPr="00961044">
        <w:rPr>
          <w:rFonts w:ascii="Arial" w:hAnsi="Arial" w:cs="Arial"/>
          <w:sz w:val="24"/>
          <w:szCs w:val="24"/>
        </w:rPr>
        <w:t>, and to use ICS at all emergency incidents and such non-emergency events as appropriate.</w:t>
      </w:r>
      <w:r w:rsidR="0075466B" w:rsidRPr="00961044">
        <w:rPr>
          <w:rFonts w:ascii="Arial" w:hAnsi="Arial" w:cs="Arial"/>
          <w:sz w:val="24"/>
          <w:szCs w:val="24"/>
        </w:rPr>
        <w:t xml:space="preserve"> It is further the policy of the fire department to comply with NFPA 1500 and 1561 to the extent these standards interpret and apply NIMS ICS in a fire service specific application.</w:t>
      </w:r>
    </w:p>
    <w:p w14:paraId="2584E3A5" w14:textId="77777777" w:rsidR="00961044" w:rsidRPr="00961044" w:rsidRDefault="00961044" w:rsidP="008426DD">
      <w:pPr>
        <w:pStyle w:val="ListParagraph"/>
        <w:spacing w:after="0" w:line="240" w:lineRule="auto"/>
        <w:ind w:right="-90"/>
        <w:jc w:val="both"/>
        <w:rPr>
          <w:rFonts w:ascii="Arial" w:hAnsi="Arial" w:cs="Arial"/>
          <w:sz w:val="24"/>
          <w:szCs w:val="24"/>
        </w:rPr>
      </w:pPr>
    </w:p>
    <w:p w14:paraId="761DFE0A" w14:textId="77777777" w:rsidR="0075466B" w:rsidRDefault="0075466B" w:rsidP="008426DD">
      <w:pPr>
        <w:pStyle w:val="ListParagraph"/>
        <w:numPr>
          <w:ilvl w:val="0"/>
          <w:numId w:val="48"/>
        </w:numPr>
        <w:spacing w:after="0" w:line="240" w:lineRule="auto"/>
        <w:ind w:right="-90" w:hanging="720"/>
        <w:jc w:val="both"/>
        <w:rPr>
          <w:rFonts w:ascii="Arial" w:hAnsi="Arial" w:cs="Arial"/>
          <w:sz w:val="24"/>
          <w:szCs w:val="24"/>
        </w:rPr>
      </w:pPr>
      <w:r w:rsidRPr="00961044">
        <w:rPr>
          <w:rFonts w:ascii="Arial" w:hAnsi="Arial" w:cs="Arial"/>
          <w:b/>
          <w:sz w:val="24"/>
          <w:szCs w:val="24"/>
        </w:rPr>
        <w:t>Purpose:</w:t>
      </w:r>
      <w:r w:rsidR="004C7883" w:rsidRPr="00961044">
        <w:rPr>
          <w:rFonts w:ascii="Arial" w:hAnsi="Arial" w:cs="Arial"/>
          <w:b/>
          <w:sz w:val="24"/>
          <w:szCs w:val="24"/>
        </w:rPr>
        <w:t xml:space="preserve"> </w:t>
      </w:r>
      <w:r w:rsidRPr="00961044">
        <w:rPr>
          <w:rFonts w:ascii="Arial" w:hAnsi="Arial" w:cs="Arial"/>
          <w:sz w:val="24"/>
          <w:szCs w:val="24"/>
        </w:rPr>
        <w:t>The Fire Department responds to a wide range of emergency incidents. In order to effectively manage personnel and resources and to provide for the safety and welfare of personnel, the fire department will operate within the Incident Command System at the incident scene. This procedure identifies the Standard Operating Procedures to be employed in establishing Command components of the Incident Command System and applicable components of the National In</w:t>
      </w:r>
      <w:r w:rsidR="003717E5" w:rsidRPr="00961044">
        <w:rPr>
          <w:rFonts w:ascii="Arial" w:hAnsi="Arial" w:cs="Arial"/>
          <w:sz w:val="24"/>
          <w:szCs w:val="24"/>
        </w:rPr>
        <w:t xml:space="preserve">cident Management System (NIMS) on a day to day basis in this department. </w:t>
      </w:r>
    </w:p>
    <w:p w14:paraId="77A7C24F" w14:textId="77777777" w:rsidR="00961044" w:rsidRDefault="00961044" w:rsidP="008426DD">
      <w:pPr>
        <w:pStyle w:val="ListParagraph"/>
        <w:spacing w:after="0" w:line="240" w:lineRule="auto"/>
        <w:ind w:right="-90"/>
        <w:jc w:val="both"/>
        <w:rPr>
          <w:rFonts w:ascii="Arial" w:hAnsi="Arial" w:cs="Arial"/>
          <w:sz w:val="24"/>
          <w:szCs w:val="24"/>
        </w:rPr>
      </w:pPr>
    </w:p>
    <w:p w14:paraId="79D65A7D" w14:textId="77777777" w:rsidR="000A6C64" w:rsidRPr="00961044" w:rsidRDefault="004C7883" w:rsidP="008426DD">
      <w:pPr>
        <w:pStyle w:val="ListParagraph"/>
        <w:numPr>
          <w:ilvl w:val="0"/>
          <w:numId w:val="48"/>
        </w:numPr>
        <w:spacing w:after="0" w:line="240" w:lineRule="auto"/>
        <w:ind w:right="-90" w:hanging="720"/>
        <w:jc w:val="both"/>
        <w:rPr>
          <w:rFonts w:ascii="Arial" w:hAnsi="Arial" w:cs="Arial"/>
          <w:sz w:val="24"/>
          <w:szCs w:val="24"/>
        </w:rPr>
      </w:pPr>
      <w:r w:rsidRPr="00961044">
        <w:rPr>
          <w:rFonts w:ascii="Arial" w:hAnsi="Arial" w:cs="Arial"/>
          <w:b/>
          <w:sz w:val="24"/>
          <w:szCs w:val="24"/>
        </w:rPr>
        <w:t>Training</w:t>
      </w:r>
    </w:p>
    <w:p w14:paraId="2F5A6F1D" w14:textId="77777777" w:rsidR="00961044" w:rsidRPr="00961044" w:rsidRDefault="00961044" w:rsidP="008426DD">
      <w:pPr>
        <w:pStyle w:val="ListParagraph"/>
        <w:spacing w:after="0" w:line="240" w:lineRule="auto"/>
        <w:ind w:right="-90"/>
        <w:jc w:val="both"/>
        <w:rPr>
          <w:rFonts w:ascii="Arial" w:hAnsi="Arial" w:cs="Arial"/>
          <w:sz w:val="24"/>
          <w:szCs w:val="24"/>
        </w:rPr>
      </w:pPr>
    </w:p>
    <w:p w14:paraId="3B656F32" w14:textId="77777777" w:rsidR="000A6C64" w:rsidRDefault="000A6C64" w:rsidP="008426DD">
      <w:pPr>
        <w:pStyle w:val="ListParagraph"/>
        <w:numPr>
          <w:ilvl w:val="0"/>
          <w:numId w:val="51"/>
        </w:numPr>
        <w:spacing w:after="0" w:line="240" w:lineRule="auto"/>
        <w:ind w:right="-90" w:hanging="720"/>
        <w:jc w:val="both"/>
        <w:rPr>
          <w:rFonts w:ascii="Arial" w:hAnsi="Arial" w:cs="Arial"/>
          <w:sz w:val="24"/>
          <w:szCs w:val="24"/>
        </w:rPr>
      </w:pPr>
      <w:r w:rsidRPr="00961044">
        <w:rPr>
          <w:rFonts w:ascii="Arial" w:hAnsi="Arial" w:cs="Arial"/>
          <w:sz w:val="24"/>
          <w:szCs w:val="24"/>
        </w:rPr>
        <w:t>To implement NIMS ICS, the following minimum training requirements shall be adhered to:</w:t>
      </w:r>
    </w:p>
    <w:p w14:paraId="3D67ABD4" w14:textId="77777777" w:rsidR="00961044" w:rsidRPr="00961044" w:rsidRDefault="00961044" w:rsidP="008426DD">
      <w:pPr>
        <w:pStyle w:val="ListParagraph"/>
        <w:spacing w:after="0" w:line="240" w:lineRule="auto"/>
        <w:ind w:left="1440" w:right="-90"/>
        <w:jc w:val="both"/>
        <w:rPr>
          <w:rFonts w:ascii="Arial" w:hAnsi="Arial" w:cs="Arial"/>
          <w:sz w:val="24"/>
          <w:szCs w:val="24"/>
        </w:rPr>
      </w:pPr>
    </w:p>
    <w:p w14:paraId="4D37B59D" w14:textId="77777777" w:rsidR="000A6C64" w:rsidRDefault="000A6C64" w:rsidP="008426DD">
      <w:pPr>
        <w:pStyle w:val="ListParagraph"/>
        <w:numPr>
          <w:ilvl w:val="0"/>
          <w:numId w:val="45"/>
        </w:numPr>
        <w:spacing w:after="0" w:line="240" w:lineRule="auto"/>
        <w:ind w:left="2160" w:right="-90" w:hanging="720"/>
        <w:jc w:val="both"/>
        <w:rPr>
          <w:rFonts w:ascii="Arial" w:hAnsi="Arial" w:cs="Arial"/>
          <w:sz w:val="24"/>
          <w:szCs w:val="24"/>
        </w:rPr>
      </w:pPr>
      <w:r w:rsidRPr="00AC2ECB">
        <w:rPr>
          <w:rFonts w:ascii="Arial" w:hAnsi="Arial" w:cs="Arial"/>
          <w:sz w:val="24"/>
          <w:szCs w:val="24"/>
        </w:rPr>
        <w:lastRenderedPageBreak/>
        <w:t>All personnel within the department shall be trained to IS 100, Introduction to ICS,</w:t>
      </w:r>
      <w:r w:rsidR="00AC2ECB">
        <w:rPr>
          <w:rFonts w:ascii="Arial" w:hAnsi="Arial" w:cs="Arial"/>
          <w:sz w:val="24"/>
          <w:szCs w:val="24"/>
        </w:rPr>
        <w:t xml:space="preserve"> and IS 700, National Incident Management S</w:t>
      </w:r>
      <w:r w:rsidRPr="00AC2ECB">
        <w:rPr>
          <w:rFonts w:ascii="Arial" w:hAnsi="Arial" w:cs="Arial"/>
          <w:sz w:val="24"/>
          <w:szCs w:val="24"/>
        </w:rPr>
        <w:t>ystem, An Introduction,  prior to being allowed to engage in emergency activities</w:t>
      </w:r>
    </w:p>
    <w:p w14:paraId="6D3F1A74" w14:textId="77777777" w:rsidR="00961044" w:rsidRPr="00AC2ECB" w:rsidRDefault="00961044" w:rsidP="008426DD">
      <w:pPr>
        <w:pStyle w:val="ListParagraph"/>
        <w:spacing w:after="0" w:line="240" w:lineRule="auto"/>
        <w:ind w:left="2160" w:right="-90"/>
        <w:jc w:val="both"/>
        <w:rPr>
          <w:rFonts w:ascii="Arial" w:hAnsi="Arial" w:cs="Arial"/>
          <w:sz w:val="24"/>
          <w:szCs w:val="24"/>
        </w:rPr>
      </w:pPr>
    </w:p>
    <w:p w14:paraId="28E6CCDA" w14:textId="77777777" w:rsidR="000A6C64" w:rsidRDefault="000A6C64" w:rsidP="008426DD">
      <w:pPr>
        <w:pStyle w:val="ListParagraph"/>
        <w:numPr>
          <w:ilvl w:val="0"/>
          <w:numId w:val="45"/>
        </w:numPr>
        <w:spacing w:after="0" w:line="240" w:lineRule="auto"/>
        <w:ind w:left="2160" w:right="-90" w:hanging="720"/>
        <w:jc w:val="both"/>
        <w:rPr>
          <w:rFonts w:ascii="Arial" w:hAnsi="Arial" w:cs="Arial"/>
          <w:sz w:val="24"/>
          <w:szCs w:val="24"/>
        </w:rPr>
      </w:pPr>
      <w:r w:rsidRPr="00AC2ECB">
        <w:rPr>
          <w:rFonts w:ascii="Arial" w:hAnsi="Arial" w:cs="Arial"/>
          <w:sz w:val="24"/>
          <w:szCs w:val="24"/>
        </w:rPr>
        <w:t>In addition to IS 100 and 700, all supervisory personnel (anyone above the rank of fire</w:t>
      </w:r>
      <w:r w:rsidR="004C7883">
        <w:rPr>
          <w:rFonts w:ascii="Arial" w:hAnsi="Arial" w:cs="Arial"/>
          <w:sz w:val="24"/>
          <w:szCs w:val="24"/>
        </w:rPr>
        <w:t>fighter), shall be trained to I</w:t>
      </w:r>
      <w:r w:rsidRPr="00AC2ECB">
        <w:rPr>
          <w:rFonts w:ascii="Arial" w:hAnsi="Arial" w:cs="Arial"/>
          <w:sz w:val="24"/>
          <w:szCs w:val="24"/>
        </w:rPr>
        <w:t>S 200, Basic ICS.</w:t>
      </w:r>
    </w:p>
    <w:p w14:paraId="394D92A6" w14:textId="77777777" w:rsidR="00961044" w:rsidRPr="00AC2ECB" w:rsidRDefault="00961044" w:rsidP="008426DD">
      <w:pPr>
        <w:pStyle w:val="ListParagraph"/>
        <w:spacing w:after="0" w:line="240" w:lineRule="auto"/>
        <w:ind w:left="2160" w:right="-90"/>
        <w:jc w:val="both"/>
        <w:rPr>
          <w:rFonts w:ascii="Arial" w:hAnsi="Arial" w:cs="Arial"/>
          <w:sz w:val="24"/>
          <w:szCs w:val="24"/>
        </w:rPr>
      </w:pPr>
    </w:p>
    <w:p w14:paraId="6FFFC0C5" w14:textId="77777777" w:rsidR="000A6C64" w:rsidRPr="00AC2ECB" w:rsidRDefault="000A6C64" w:rsidP="008426DD">
      <w:pPr>
        <w:pStyle w:val="ListParagraph"/>
        <w:numPr>
          <w:ilvl w:val="0"/>
          <w:numId w:val="45"/>
        </w:numPr>
        <w:spacing w:after="0" w:line="240" w:lineRule="auto"/>
        <w:ind w:left="2160" w:right="-90" w:hanging="720"/>
        <w:jc w:val="both"/>
        <w:rPr>
          <w:rFonts w:ascii="Arial" w:hAnsi="Arial" w:cs="Arial"/>
          <w:sz w:val="24"/>
          <w:szCs w:val="24"/>
        </w:rPr>
      </w:pPr>
      <w:r w:rsidRPr="00AC2ECB">
        <w:rPr>
          <w:rFonts w:ascii="Arial" w:hAnsi="Arial" w:cs="Arial"/>
          <w:sz w:val="24"/>
          <w:szCs w:val="24"/>
        </w:rPr>
        <w:t>In a</w:t>
      </w:r>
      <w:r w:rsidR="00515B1A">
        <w:rPr>
          <w:rFonts w:ascii="Arial" w:hAnsi="Arial" w:cs="Arial"/>
          <w:sz w:val="24"/>
          <w:szCs w:val="24"/>
        </w:rPr>
        <w:t xml:space="preserve">ddition to 100, 200, and </w:t>
      </w:r>
      <w:bookmarkStart w:id="0" w:name="_GoBack"/>
      <w:bookmarkEnd w:id="0"/>
      <w:r w:rsidR="00515B1A">
        <w:rPr>
          <w:rFonts w:ascii="Arial" w:hAnsi="Arial" w:cs="Arial"/>
          <w:sz w:val="24"/>
          <w:szCs w:val="24"/>
        </w:rPr>
        <w:t>700</w:t>
      </w:r>
      <w:r w:rsidRPr="00AC2ECB">
        <w:rPr>
          <w:rFonts w:ascii="Arial" w:hAnsi="Arial" w:cs="Arial"/>
          <w:sz w:val="24"/>
          <w:szCs w:val="24"/>
        </w:rPr>
        <w:t xml:space="preserve">, all chief officers shall be trained to IS 300, Intermediate ICS, and IS 400, Advanced ICS, as well as IS 800, National Response Plan </w:t>
      </w:r>
    </w:p>
    <w:p w14:paraId="419336EF" w14:textId="77777777" w:rsidR="003A35B7" w:rsidRDefault="003A35B7" w:rsidP="008426DD">
      <w:pPr>
        <w:pStyle w:val="ListParagraph"/>
        <w:numPr>
          <w:ilvl w:val="0"/>
          <w:numId w:val="48"/>
        </w:numPr>
        <w:spacing w:after="0" w:line="240" w:lineRule="auto"/>
        <w:ind w:right="-90" w:hanging="720"/>
        <w:jc w:val="both"/>
        <w:rPr>
          <w:rFonts w:ascii="Arial" w:hAnsi="Arial" w:cs="Arial"/>
          <w:b/>
          <w:sz w:val="24"/>
          <w:szCs w:val="24"/>
        </w:rPr>
      </w:pPr>
      <w:r w:rsidRPr="005F4EFF">
        <w:rPr>
          <w:rFonts w:ascii="Arial" w:hAnsi="Arial" w:cs="Arial"/>
          <w:b/>
          <w:sz w:val="24"/>
          <w:szCs w:val="24"/>
        </w:rPr>
        <w:t>Definitions</w:t>
      </w:r>
    </w:p>
    <w:p w14:paraId="47AF41EB" w14:textId="77777777" w:rsidR="008426DD" w:rsidRPr="005F4EFF" w:rsidRDefault="008426DD" w:rsidP="008426DD">
      <w:pPr>
        <w:pStyle w:val="ListParagraph"/>
        <w:spacing w:after="0" w:line="240" w:lineRule="auto"/>
        <w:ind w:right="-90"/>
        <w:jc w:val="both"/>
        <w:rPr>
          <w:rFonts w:ascii="Arial" w:hAnsi="Arial" w:cs="Arial"/>
          <w:b/>
          <w:sz w:val="24"/>
          <w:szCs w:val="24"/>
        </w:rPr>
      </w:pPr>
    </w:p>
    <w:p w14:paraId="2980BF12" w14:textId="77777777" w:rsidR="003A35B7" w:rsidRDefault="003A0B69" w:rsidP="008426DD">
      <w:pPr>
        <w:spacing w:after="0" w:line="240" w:lineRule="auto"/>
        <w:ind w:left="720" w:right="-90"/>
        <w:jc w:val="both"/>
        <w:rPr>
          <w:rFonts w:ascii="Arial" w:hAnsi="Arial" w:cs="Arial"/>
          <w:sz w:val="24"/>
          <w:szCs w:val="24"/>
        </w:rPr>
      </w:pPr>
      <w:r w:rsidRPr="005F4EFF">
        <w:rPr>
          <w:rFonts w:ascii="Arial" w:hAnsi="Arial" w:cs="Arial"/>
          <w:b/>
          <w:sz w:val="24"/>
          <w:szCs w:val="24"/>
        </w:rPr>
        <w:t>Area Command</w:t>
      </w:r>
      <w:r w:rsidRPr="005F4EFF">
        <w:rPr>
          <w:rFonts w:ascii="Arial" w:hAnsi="Arial" w:cs="Arial"/>
          <w:sz w:val="24"/>
          <w:szCs w:val="24"/>
        </w:rPr>
        <w:t>: An organization established to oversee the management of multiple incidents that are each being handled by a separate Incident Command System organization or to oversee the management of a very large or evolving incident that has multiple incident management teams engaged. An agency administrator/executive or other public official with jurisdictional responsibility for the incident usually makes the decision to establish an Area Command. An Area Command is activated only if necessary, depending on the complexity of the incident and incident management span-of-control considerations.</w:t>
      </w:r>
    </w:p>
    <w:p w14:paraId="4B2EE231" w14:textId="77777777" w:rsidR="008426DD" w:rsidRPr="005F4EFF" w:rsidRDefault="008426DD" w:rsidP="008426DD">
      <w:pPr>
        <w:spacing w:after="0" w:line="240" w:lineRule="auto"/>
        <w:ind w:left="720" w:right="-90"/>
        <w:jc w:val="both"/>
        <w:rPr>
          <w:rFonts w:ascii="Arial" w:hAnsi="Arial" w:cs="Arial"/>
          <w:sz w:val="24"/>
          <w:szCs w:val="24"/>
        </w:rPr>
      </w:pPr>
    </w:p>
    <w:p w14:paraId="60A844AB" w14:textId="77777777" w:rsidR="003A35B7" w:rsidRDefault="003A0B69" w:rsidP="008426DD">
      <w:pPr>
        <w:spacing w:after="0" w:line="240" w:lineRule="auto"/>
        <w:ind w:left="720" w:right="-90"/>
        <w:jc w:val="both"/>
        <w:rPr>
          <w:rFonts w:ascii="Arial" w:hAnsi="Arial" w:cs="Arial"/>
          <w:sz w:val="24"/>
          <w:szCs w:val="24"/>
        </w:rPr>
      </w:pPr>
      <w:r w:rsidRPr="005F4EFF">
        <w:rPr>
          <w:rFonts w:ascii="Arial" w:hAnsi="Arial" w:cs="Arial"/>
          <w:b/>
          <w:sz w:val="24"/>
          <w:szCs w:val="24"/>
        </w:rPr>
        <w:t>Branch:</w:t>
      </w:r>
      <w:r w:rsidRPr="005F4EFF">
        <w:rPr>
          <w:rFonts w:ascii="Arial" w:hAnsi="Arial" w:cs="Arial"/>
          <w:sz w:val="24"/>
          <w:szCs w:val="24"/>
        </w:rPr>
        <w:t xml:space="preserve"> The organizational level having functional or geographical responsibility for major aspects of incident operations. A Branch is organizationally situated between the Section Chief and the Division or Group in the Operations Section, and between the Section and Units in the Logistics Section. Branches are identified by the use of Roman numerals or by functional area.</w:t>
      </w:r>
    </w:p>
    <w:p w14:paraId="325F5047" w14:textId="77777777" w:rsidR="008426DD" w:rsidRPr="005F4EFF" w:rsidRDefault="008426DD" w:rsidP="008426DD">
      <w:pPr>
        <w:spacing w:after="0" w:line="240" w:lineRule="auto"/>
        <w:ind w:left="720" w:right="-90"/>
        <w:jc w:val="both"/>
        <w:rPr>
          <w:rFonts w:ascii="Arial" w:hAnsi="Arial" w:cs="Arial"/>
          <w:sz w:val="24"/>
          <w:szCs w:val="24"/>
        </w:rPr>
      </w:pPr>
    </w:p>
    <w:p w14:paraId="0D978CD0"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sz w:val="24"/>
          <w:szCs w:val="24"/>
        </w:rPr>
        <w:t>Chain of Command</w:t>
      </w:r>
      <w:r w:rsidRPr="0097555E">
        <w:rPr>
          <w:rFonts w:ascii="Arial" w:hAnsi="Arial" w:cs="Arial"/>
          <w:b/>
          <w:sz w:val="24"/>
          <w:szCs w:val="24"/>
        </w:rPr>
        <w:t>:</w:t>
      </w:r>
      <w:r w:rsidRPr="005F4EFF">
        <w:rPr>
          <w:rFonts w:ascii="Arial" w:hAnsi="Arial" w:cs="Arial"/>
          <w:sz w:val="24"/>
          <w:szCs w:val="24"/>
        </w:rPr>
        <w:t xml:space="preserve"> A series of command, control, executive, or management positions in hierarchical order of authority.</w:t>
      </w:r>
    </w:p>
    <w:p w14:paraId="0A01B2F3" w14:textId="77777777" w:rsidR="008426DD" w:rsidRPr="005F4EFF" w:rsidRDefault="008426DD" w:rsidP="008426DD">
      <w:pPr>
        <w:spacing w:after="0" w:line="240" w:lineRule="auto"/>
        <w:ind w:left="720" w:right="-90"/>
        <w:jc w:val="both"/>
        <w:rPr>
          <w:rFonts w:ascii="Arial" w:hAnsi="Arial" w:cs="Arial"/>
          <w:sz w:val="24"/>
          <w:szCs w:val="24"/>
        </w:rPr>
      </w:pPr>
    </w:p>
    <w:p w14:paraId="7E3ACE45"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Command Staff: </w:t>
      </w:r>
      <w:r w:rsidRPr="005F4EFF">
        <w:rPr>
          <w:rFonts w:ascii="Arial" w:hAnsi="Arial" w:cs="Arial"/>
          <w:sz w:val="24"/>
          <w:szCs w:val="24"/>
        </w:rPr>
        <w:t>Consists of Public Information Officer, Safety Officer, Liaison Officer, and other positions as required, who report directly to the Incident Commander. They may have an assistant or assistants, as needed.</w:t>
      </w:r>
    </w:p>
    <w:p w14:paraId="31081D89" w14:textId="77777777" w:rsidR="008426DD" w:rsidRPr="005F4EFF" w:rsidRDefault="008426DD" w:rsidP="008426DD">
      <w:pPr>
        <w:spacing w:after="0" w:line="240" w:lineRule="auto"/>
        <w:ind w:left="720" w:right="-90"/>
        <w:jc w:val="both"/>
        <w:rPr>
          <w:rFonts w:ascii="Arial" w:hAnsi="Arial" w:cs="Arial"/>
          <w:sz w:val="24"/>
          <w:szCs w:val="24"/>
        </w:rPr>
      </w:pPr>
    </w:p>
    <w:p w14:paraId="1F61DCF9"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Common Operating Picture: </w:t>
      </w:r>
      <w:r w:rsidRPr="005F4EFF">
        <w:rPr>
          <w:rFonts w:ascii="Arial" w:hAnsi="Arial" w:cs="Arial"/>
          <w:sz w:val="24"/>
          <w:szCs w:val="24"/>
        </w:rPr>
        <w:t>Offers an overview of an incident thereby providing incident information enabling the Incident Commander/Unified Command and any supporting agencies and organizations to make effective, consistent, and timely decisions.</w:t>
      </w:r>
    </w:p>
    <w:p w14:paraId="08670BE2" w14:textId="77777777" w:rsidR="008426DD" w:rsidRPr="005F4EFF" w:rsidRDefault="008426DD" w:rsidP="008426DD">
      <w:pPr>
        <w:spacing w:after="0" w:line="240" w:lineRule="auto"/>
        <w:ind w:left="720" w:right="-90"/>
        <w:jc w:val="both"/>
        <w:rPr>
          <w:rFonts w:ascii="Arial" w:hAnsi="Arial" w:cs="Arial"/>
          <w:sz w:val="24"/>
          <w:szCs w:val="24"/>
        </w:rPr>
      </w:pPr>
    </w:p>
    <w:p w14:paraId="743FA541"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Division: </w:t>
      </w:r>
      <w:r w:rsidRPr="005F4EFF">
        <w:rPr>
          <w:rFonts w:ascii="Arial" w:hAnsi="Arial" w:cs="Arial"/>
          <w:sz w:val="24"/>
          <w:szCs w:val="24"/>
        </w:rPr>
        <w:t>The partition of an incident into geographical areas of operation. Divisions are established when the number of resources exceeds the manageable span of control of the Operations Chief. A Division is located within the Incident Command System organization between the Branch and resources in the Operations Section.</w:t>
      </w:r>
    </w:p>
    <w:p w14:paraId="48B3ABBE" w14:textId="77777777" w:rsidR="008426DD" w:rsidRPr="005F4EFF" w:rsidRDefault="008426DD" w:rsidP="008426DD">
      <w:pPr>
        <w:spacing w:after="0" w:line="240" w:lineRule="auto"/>
        <w:ind w:left="720" w:right="-90"/>
        <w:jc w:val="both"/>
        <w:rPr>
          <w:rFonts w:ascii="Arial" w:hAnsi="Arial" w:cs="Arial"/>
          <w:sz w:val="24"/>
          <w:szCs w:val="24"/>
        </w:rPr>
      </w:pPr>
    </w:p>
    <w:p w14:paraId="2FD07F0D"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lastRenderedPageBreak/>
        <w:t xml:space="preserve">Finance/Administration Section: </w:t>
      </w:r>
      <w:r w:rsidRPr="005F4EFF">
        <w:rPr>
          <w:rFonts w:ascii="Arial" w:hAnsi="Arial" w:cs="Arial"/>
          <w:sz w:val="24"/>
          <w:szCs w:val="24"/>
        </w:rPr>
        <w:t>The Section responsible for all administrative and financial considerations surrounding an incident.</w:t>
      </w:r>
    </w:p>
    <w:p w14:paraId="6CA6E631" w14:textId="77777777" w:rsidR="008426DD" w:rsidRPr="005F4EFF" w:rsidRDefault="008426DD" w:rsidP="008426DD">
      <w:pPr>
        <w:spacing w:after="0" w:line="240" w:lineRule="auto"/>
        <w:ind w:left="720" w:right="-90"/>
        <w:jc w:val="both"/>
        <w:rPr>
          <w:rFonts w:ascii="Arial" w:hAnsi="Arial" w:cs="Arial"/>
          <w:sz w:val="24"/>
          <w:szCs w:val="24"/>
        </w:rPr>
      </w:pPr>
    </w:p>
    <w:p w14:paraId="59D9E926"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Function: </w:t>
      </w:r>
      <w:r w:rsidRPr="005F4EFF">
        <w:rPr>
          <w:rFonts w:ascii="Arial" w:hAnsi="Arial" w:cs="Arial"/>
          <w:sz w:val="24"/>
          <w:szCs w:val="24"/>
        </w:rPr>
        <w:t>Refers to the five major activities in the Incident Command System: Command, Operations, Planning, Logistics, and Finance/Administration. The term function is also used when describing the activity involved (e.g., the planning function). A sixth function, Intelligence/Investigations, may be established, if required, to meet incident management needs.</w:t>
      </w:r>
    </w:p>
    <w:p w14:paraId="17D240AE" w14:textId="77777777" w:rsidR="008426DD" w:rsidRPr="005F4EFF" w:rsidRDefault="008426DD" w:rsidP="008426DD">
      <w:pPr>
        <w:spacing w:after="0" w:line="240" w:lineRule="auto"/>
        <w:ind w:left="720" w:right="-90"/>
        <w:jc w:val="both"/>
        <w:rPr>
          <w:rFonts w:ascii="Arial" w:hAnsi="Arial" w:cs="Arial"/>
          <w:sz w:val="24"/>
          <w:szCs w:val="24"/>
        </w:rPr>
      </w:pPr>
    </w:p>
    <w:p w14:paraId="78081FEF"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General Staff: </w:t>
      </w:r>
      <w:r w:rsidRPr="005F4EFF">
        <w:rPr>
          <w:rFonts w:ascii="Arial" w:hAnsi="Arial" w:cs="Arial"/>
          <w:sz w:val="24"/>
          <w:szCs w:val="24"/>
        </w:rPr>
        <w:t>A group of incident management personnel organized according to function and reporting to the Incident Commander. The General Staff normally consists of the Operations Section Chief, Planning Section Chief, Logistics Section Chief, and Finance/Administration Section Chief. An Intelligence/Investigations Chief may be established, if required, to meet incident management needs.</w:t>
      </w:r>
    </w:p>
    <w:p w14:paraId="6ABE1406" w14:textId="77777777" w:rsidR="008426DD" w:rsidRPr="005F4EFF" w:rsidRDefault="008426DD" w:rsidP="008426DD">
      <w:pPr>
        <w:spacing w:after="0" w:line="240" w:lineRule="auto"/>
        <w:ind w:left="720" w:right="-90"/>
        <w:jc w:val="both"/>
        <w:rPr>
          <w:rFonts w:ascii="Arial" w:hAnsi="Arial" w:cs="Arial"/>
          <w:sz w:val="24"/>
          <w:szCs w:val="24"/>
        </w:rPr>
      </w:pPr>
    </w:p>
    <w:p w14:paraId="1913224B" w14:textId="77777777" w:rsidR="003A0B69" w:rsidRDefault="003A0B69" w:rsidP="008426DD">
      <w:pPr>
        <w:spacing w:after="0" w:line="240" w:lineRule="auto"/>
        <w:ind w:left="720" w:right="-90"/>
        <w:jc w:val="both"/>
        <w:rPr>
          <w:rFonts w:ascii="Arial" w:hAnsi="Arial" w:cs="Arial"/>
          <w:bCs/>
          <w:sz w:val="24"/>
          <w:szCs w:val="24"/>
        </w:rPr>
      </w:pPr>
      <w:r w:rsidRPr="005F4EFF">
        <w:rPr>
          <w:rFonts w:ascii="Arial" w:hAnsi="Arial" w:cs="Arial"/>
          <w:b/>
          <w:bCs/>
          <w:sz w:val="24"/>
          <w:szCs w:val="24"/>
        </w:rPr>
        <w:t xml:space="preserve">Group: </w:t>
      </w:r>
      <w:r w:rsidRPr="005F4EFF">
        <w:rPr>
          <w:rFonts w:ascii="Arial" w:hAnsi="Arial" w:cs="Arial"/>
          <w:bCs/>
          <w:sz w:val="24"/>
          <w:szCs w:val="24"/>
        </w:rPr>
        <w:t>Established to divide the incident management structure into functional areas of operation. Groups are composed of resources assembled to perform a special function not necessarily within a single geographic division. Groups, when activated, are located between Branches and resources in the Operations Section. See Division.</w:t>
      </w:r>
    </w:p>
    <w:p w14:paraId="0E17513E" w14:textId="77777777" w:rsidR="008426DD" w:rsidRPr="005F4EFF" w:rsidRDefault="008426DD" w:rsidP="008426DD">
      <w:pPr>
        <w:spacing w:after="0" w:line="240" w:lineRule="auto"/>
        <w:ind w:left="720" w:right="-90"/>
        <w:jc w:val="both"/>
        <w:rPr>
          <w:rFonts w:ascii="Arial" w:hAnsi="Arial" w:cs="Arial"/>
          <w:sz w:val="24"/>
          <w:szCs w:val="24"/>
        </w:rPr>
      </w:pPr>
    </w:p>
    <w:p w14:paraId="2F9481A1"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HSPD-5: </w:t>
      </w:r>
      <w:r w:rsidRPr="005F4EFF">
        <w:rPr>
          <w:rFonts w:ascii="Arial" w:hAnsi="Arial" w:cs="Arial"/>
          <w:sz w:val="24"/>
          <w:szCs w:val="24"/>
        </w:rPr>
        <w:t>Homeland Security Presidential Directive 5, "Management of Domestic Incidents"</w:t>
      </w:r>
    </w:p>
    <w:p w14:paraId="6F3DC99D" w14:textId="77777777" w:rsidR="008426DD" w:rsidRPr="005F4EFF" w:rsidRDefault="008426DD" w:rsidP="008426DD">
      <w:pPr>
        <w:spacing w:after="0" w:line="240" w:lineRule="auto"/>
        <w:ind w:left="720" w:right="-90"/>
        <w:jc w:val="both"/>
        <w:rPr>
          <w:rFonts w:ascii="Arial" w:hAnsi="Arial" w:cs="Arial"/>
          <w:sz w:val="24"/>
          <w:szCs w:val="24"/>
        </w:rPr>
      </w:pPr>
    </w:p>
    <w:p w14:paraId="306C7ADB"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HSPD-7: </w:t>
      </w:r>
      <w:r w:rsidRPr="005F4EFF">
        <w:rPr>
          <w:rFonts w:ascii="Arial" w:hAnsi="Arial" w:cs="Arial"/>
          <w:sz w:val="24"/>
          <w:szCs w:val="24"/>
        </w:rPr>
        <w:t>Homeland Security Presidential Directive 7, "Critical Infrastructure, Identification,</w:t>
      </w:r>
      <w:r w:rsidR="00961044">
        <w:rPr>
          <w:rFonts w:ascii="Arial" w:hAnsi="Arial" w:cs="Arial"/>
          <w:sz w:val="24"/>
          <w:szCs w:val="24"/>
        </w:rPr>
        <w:t xml:space="preserve"> </w:t>
      </w:r>
      <w:r w:rsidRPr="005F4EFF">
        <w:rPr>
          <w:rFonts w:ascii="Arial" w:hAnsi="Arial" w:cs="Arial"/>
          <w:sz w:val="24"/>
          <w:szCs w:val="24"/>
        </w:rPr>
        <w:t>Prioritization, and Protection"</w:t>
      </w:r>
    </w:p>
    <w:p w14:paraId="4CB1EFE9" w14:textId="77777777" w:rsidR="008426DD" w:rsidRPr="005F4EFF" w:rsidRDefault="008426DD" w:rsidP="008426DD">
      <w:pPr>
        <w:spacing w:after="0" w:line="240" w:lineRule="auto"/>
        <w:ind w:left="720" w:right="-90"/>
        <w:jc w:val="both"/>
        <w:rPr>
          <w:rFonts w:ascii="Arial" w:hAnsi="Arial" w:cs="Arial"/>
          <w:sz w:val="24"/>
          <w:szCs w:val="24"/>
        </w:rPr>
      </w:pPr>
    </w:p>
    <w:p w14:paraId="614D9B01"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HSPD-8: </w:t>
      </w:r>
      <w:r w:rsidRPr="005F4EFF">
        <w:rPr>
          <w:rFonts w:ascii="Arial" w:hAnsi="Arial" w:cs="Arial"/>
          <w:sz w:val="24"/>
          <w:szCs w:val="24"/>
        </w:rPr>
        <w:t>Homeland Security Presidential Directive 8, "National Preparedness"</w:t>
      </w:r>
    </w:p>
    <w:p w14:paraId="79405BA3" w14:textId="77777777" w:rsidR="008426DD" w:rsidRPr="005F4EFF" w:rsidRDefault="008426DD" w:rsidP="008426DD">
      <w:pPr>
        <w:spacing w:after="0" w:line="240" w:lineRule="auto"/>
        <w:ind w:left="720" w:right="-90"/>
        <w:jc w:val="both"/>
        <w:rPr>
          <w:rFonts w:ascii="Arial" w:hAnsi="Arial" w:cs="Arial"/>
          <w:sz w:val="24"/>
          <w:szCs w:val="24"/>
        </w:rPr>
      </w:pPr>
    </w:p>
    <w:p w14:paraId="35087A18"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w:t>
      </w:r>
      <w:r w:rsidRPr="005F4EFF">
        <w:rPr>
          <w:rFonts w:ascii="Arial" w:hAnsi="Arial" w:cs="Arial"/>
          <w:sz w:val="24"/>
          <w:szCs w:val="24"/>
        </w:rPr>
        <w:t>An occurrence or event, natural or manmade, that requires a response to protect life or property. Incidents can, for example, include major disasters, emergencies, terrorist attacks, terrorist threats, civil unrest, wildland and urban fires, floods, hazardous materials spills, nuclear accidents, aircraft accidents, earthquakes, hurricanes, tornadoes, tropical storms, tsunamis, war related disasters, public health and medical emergencies, and other occurrences requiring an emergency response.</w:t>
      </w:r>
    </w:p>
    <w:p w14:paraId="2140CA8E" w14:textId="77777777" w:rsidR="008426DD" w:rsidRDefault="008426DD" w:rsidP="008426DD">
      <w:pPr>
        <w:spacing w:after="0" w:line="240" w:lineRule="auto"/>
        <w:ind w:left="720" w:right="-90"/>
        <w:jc w:val="both"/>
        <w:rPr>
          <w:rFonts w:ascii="Arial" w:hAnsi="Arial" w:cs="Arial"/>
          <w:sz w:val="24"/>
          <w:szCs w:val="24"/>
        </w:rPr>
      </w:pPr>
    </w:p>
    <w:p w14:paraId="4DA76946" w14:textId="77777777" w:rsidR="008426DD" w:rsidRPr="005F4EFF" w:rsidRDefault="008426DD" w:rsidP="008426DD">
      <w:pPr>
        <w:spacing w:after="0" w:line="240" w:lineRule="auto"/>
        <w:ind w:left="720" w:right="-90"/>
        <w:jc w:val="both"/>
        <w:rPr>
          <w:rFonts w:ascii="Arial" w:hAnsi="Arial" w:cs="Arial"/>
          <w:sz w:val="24"/>
          <w:szCs w:val="24"/>
        </w:rPr>
      </w:pPr>
    </w:p>
    <w:p w14:paraId="2A7E8B68"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Action Plan (IAP): </w:t>
      </w:r>
      <w:r w:rsidRPr="005F4EFF">
        <w:rPr>
          <w:rFonts w:ascii="Arial" w:hAnsi="Arial" w:cs="Arial"/>
          <w:sz w:val="24"/>
          <w:szCs w:val="24"/>
        </w:rPr>
        <w:t>An oral or written plan containing general objectives reflecting the overall strategy for managing an incident. It may include the identification of operational resources and assignments. It may also include attachments that provide direction and important information for management of the incident during one or more operational periods.</w:t>
      </w:r>
    </w:p>
    <w:p w14:paraId="53B6DA9D" w14:textId="77777777" w:rsidR="008426DD" w:rsidRPr="005F4EFF" w:rsidRDefault="008426DD" w:rsidP="008426DD">
      <w:pPr>
        <w:spacing w:after="0" w:line="240" w:lineRule="auto"/>
        <w:ind w:left="720" w:right="-90"/>
        <w:jc w:val="both"/>
        <w:rPr>
          <w:rFonts w:ascii="Arial" w:hAnsi="Arial" w:cs="Arial"/>
          <w:sz w:val="24"/>
          <w:szCs w:val="24"/>
        </w:rPr>
      </w:pPr>
    </w:p>
    <w:p w14:paraId="28ED9DF7"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lastRenderedPageBreak/>
        <w:t xml:space="preserve">Incident Command: </w:t>
      </w:r>
      <w:r w:rsidRPr="005F4EFF">
        <w:rPr>
          <w:rFonts w:ascii="Arial" w:hAnsi="Arial" w:cs="Arial"/>
          <w:sz w:val="24"/>
          <w:szCs w:val="24"/>
        </w:rPr>
        <w:t>Responsible for overall management of the incident and consists of the Incident Commander, either single or unified command, and any assigned supporting staff.</w:t>
      </w:r>
    </w:p>
    <w:p w14:paraId="3ED1D9E8" w14:textId="77777777" w:rsidR="008426DD" w:rsidRPr="005F4EFF" w:rsidRDefault="008426DD" w:rsidP="008426DD">
      <w:pPr>
        <w:spacing w:after="0" w:line="240" w:lineRule="auto"/>
        <w:ind w:left="720" w:right="-90"/>
        <w:jc w:val="both"/>
        <w:rPr>
          <w:rFonts w:ascii="Arial" w:hAnsi="Arial" w:cs="Arial"/>
          <w:sz w:val="24"/>
          <w:szCs w:val="24"/>
        </w:rPr>
      </w:pPr>
    </w:p>
    <w:p w14:paraId="13A17692"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Commander (IC): </w:t>
      </w:r>
      <w:r w:rsidRPr="005F4EFF">
        <w:rPr>
          <w:rFonts w:ascii="Arial" w:hAnsi="Arial" w:cs="Arial"/>
          <w:sz w:val="24"/>
          <w:szCs w:val="24"/>
        </w:rPr>
        <w:t>The individual responsible for all incident activities, including the development of strategies and tactics and the ordering and the release of resources. The IC has overall authority and responsibility for conducting incident operations and is responsible for the management of all incident operations at the incident site.</w:t>
      </w:r>
    </w:p>
    <w:p w14:paraId="344E77FC" w14:textId="77777777" w:rsidR="008426DD" w:rsidRPr="005F4EFF" w:rsidRDefault="008426DD" w:rsidP="008426DD">
      <w:pPr>
        <w:spacing w:after="0" w:line="240" w:lineRule="auto"/>
        <w:ind w:left="720" w:right="-90"/>
        <w:jc w:val="both"/>
        <w:rPr>
          <w:rFonts w:ascii="Arial" w:hAnsi="Arial" w:cs="Arial"/>
          <w:sz w:val="24"/>
          <w:szCs w:val="24"/>
        </w:rPr>
      </w:pPr>
    </w:p>
    <w:p w14:paraId="415DDA2F"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Command Post (ICP): </w:t>
      </w:r>
      <w:r w:rsidRPr="005F4EFF">
        <w:rPr>
          <w:rFonts w:ascii="Arial" w:hAnsi="Arial" w:cs="Arial"/>
          <w:sz w:val="24"/>
          <w:szCs w:val="24"/>
        </w:rPr>
        <w:t>The field location where the primary functions are performed. The ICP may be co-located with the incident base or other incident facilities.</w:t>
      </w:r>
    </w:p>
    <w:p w14:paraId="48881C88" w14:textId="77777777" w:rsidR="008426DD" w:rsidRPr="005F4EFF" w:rsidRDefault="008426DD" w:rsidP="008426DD">
      <w:pPr>
        <w:spacing w:after="0" w:line="240" w:lineRule="auto"/>
        <w:ind w:left="720" w:right="-90"/>
        <w:jc w:val="both"/>
        <w:rPr>
          <w:rFonts w:ascii="Arial" w:hAnsi="Arial" w:cs="Arial"/>
          <w:sz w:val="24"/>
          <w:szCs w:val="24"/>
        </w:rPr>
      </w:pPr>
    </w:p>
    <w:p w14:paraId="28BB76FB"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Command System (ICS): </w:t>
      </w:r>
      <w:r w:rsidRPr="005F4EFF">
        <w:rPr>
          <w:rFonts w:ascii="Arial" w:hAnsi="Arial" w:cs="Arial"/>
          <w:sz w:val="24"/>
          <w:szCs w:val="24"/>
        </w:rPr>
        <w:t>A standardized on-scene emergency management construct specifically designed to provide for the adoption of an integrated organizational structure that reflects the complexity and demands of single or multiple incidents, without being hindered by jurisdictional boundaries. ICS is the combination of facilities, equipment, personnel, procedures, and communications operating within a common organizational structure, designed to aid in the management of resources during incidents. It is used for all kinds of emergencies and is applicable to small as well as large and complex incidents. ICS is used by various jurisdictions and functional agencies, both public and private, to organize field-level incident management operations.</w:t>
      </w:r>
    </w:p>
    <w:p w14:paraId="3AD05267" w14:textId="77777777" w:rsidR="008426DD" w:rsidRPr="005F4EFF" w:rsidRDefault="008426DD" w:rsidP="008426DD">
      <w:pPr>
        <w:spacing w:after="0" w:line="240" w:lineRule="auto"/>
        <w:ind w:left="720" w:right="-90"/>
        <w:jc w:val="both"/>
        <w:rPr>
          <w:rFonts w:ascii="Arial" w:hAnsi="Arial" w:cs="Arial"/>
          <w:sz w:val="24"/>
          <w:szCs w:val="24"/>
        </w:rPr>
      </w:pPr>
    </w:p>
    <w:p w14:paraId="64F5FD60"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Management: </w:t>
      </w:r>
      <w:r w:rsidRPr="005F4EFF">
        <w:rPr>
          <w:rFonts w:ascii="Arial" w:hAnsi="Arial" w:cs="Arial"/>
          <w:sz w:val="24"/>
          <w:szCs w:val="24"/>
        </w:rPr>
        <w:t>The broad spectrum of activities and organizations providing effective and efficient operations, coordination, and support applied at all levels of government, utilizing both governmental and nongovernmental resources to plan for, respond to, and recover from an incident, regardless of cause, size, or complexity.</w:t>
      </w:r>
    </w:p>
    <w:p w14:paraId="4C064269" w14:textId="77777777" w:rsidR="008426DD" w:rsidRPr="005F4EFF" w:rsidRDefault="008426DD" w:rsidP="008426DD">
      <w:pPr>
        <w:spacing w:after="0" w:line="240" w:lineRule="auto"/>
        <w:ind w:left="720" w:right="-90"/>
        <w:jc w:val="both"/>
        <w:rPr>
          <w:rFonts w:ascii="Arial" w:hAnsi="Arial" w:cs="Arial"/>
          <w:sz w:val="24"/>
          <w:szCs w:val="24"/>
        </w:rPr>
      </w:pPr>
    </w:p>
    <w:p w14:paraId="272E9D9F"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Management Team (IMT): </w:t>
      </w:r>
      <w:r w:rsidRPr="005F4EFF">
        <w:rPr>
          <w:rFonts w:ascii="Arial" w:hAnsi="Arial" w:cs="Arial"/>
          <w:sz w:val="24"/>
          <w:szCs w:val="24"/>
        </w:rPr>
        <w:t>An Incident Commander and the appropriate Command and General Staff personnel assigned to an incident. IMTs are generally grouped in five types. Types I and II are national teams, Type III are State or regional, Type IV are discipline or large jurisdiction-specific, while Type V are ad hoc incident command organizations typically used by smaller jurisdictions.</w:t>
      </w:r>
    </w:p>
    <w:p w14:paraId="4261B0AE" w14:textId="77777777" w:rsidR="008426DD" w:rsidRDefault="008426DD" w:rsidP="008426DD">
      <w:pPr>
        <w:spacing w:after="0" w:line="240" w:lineRule="auto"/>
        <w:ind w:left="720" w:right="-90"/>
        <w:jc w:val="both"/>
        <w:rPr>
          <w:rFonts w:ascii="Arial" w:hAnsi="Arial" w:cs="Arial"/>
          <w:sz w:val="24"/>
          <w:szCs w:val="24"/>
        </w:rPr>
      </w:pPr>
    </w:p>
    <w:p w14:paraId="38C3EDD6" w14:textId="77777777" w:rsidR="008426DD" w:rsidRDefault="008426DD" w:rsidP="008426DD">
      <w:pPr>
        <w:spacing w:after="0" w:line="240" w:lineRule="auto"/>
        <w:ind w:left="720" w:right="-90"/>
        <w:jc w:val="both"/>
        <w:rPr>
          <w:rFonts w:ascii="Arial" w:hAnsi="Arial" w:cs="Arial"/>
          <w:sz w:val="24"/>
          <w:szCs w:val="24"/>
        </w:rPr>
      </w:pPr>
    </w:p>
    <w:p w14:paraId="4F87F06D" w14:textId="77777777" w:rsidR="008426DD" w:rsidRPr="005F4EFF" w:rsidRDefault="008426DD" w:rsidP="008426DD">
      <w:pPr>
        <w:spacing w:after="0" w:line="240" w:lineRule="auto"/>
        <w:ind w:left="720" w:right="-90"/>
        <w:jc w:val="both"/>
        <w:rPr>
          <w:rFonts w:ascii="Arial" w:hAnsi="Arial" w:cs="Arial"/>
          <w:sz w:val="24"/>
          <w:szCs w:val="24"/>
        </w:rPr>
      </w:pPr>
    </w:p>
    <w:p w14:paraId="2D1F5C97"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Incident Objectives: </w:t>
      </w:r>
      <w:r w:rsidRPr="005F4EFF">
        <w:rPr>
          <w:rFonts w:ascii="Arial" w:hAnsi="Arial" w:cs="Arial"/>
          <w:sz w:val="24"/>
          <w:szCs w:val="24"/>
        </w:rPr>
        <w:t>Statements of guidance and direction needed to select appropriate strategy(s) and the tactical direction of resources. Incident objectives are based on realistic expectations of what can be accomplished when all allocated resources have been effectively deployed. Incident objectives must be achievable and measurable, yet flexible enough to allow strategic and tactical alternatives.</w:t>
      </w:r>
    </w:p>
    <w:p w14:paraId="272FE247" w14:textId="77777777" w:rsidR="008426DD" w:rsidRPr="005F4EFF" w:rsidRDefault="008426DD" w:rsidP="008426DD">
      <w:pPr>
        <w:spacing w:after="0" w:line="240" w:lineRule="auto"/>
        <w:ind w:left="720" w:right="-90"/>
        <w:jc w:val="both"/>
        <w:rPr>
          <w:rFonts w:ascii="Arial" w:hAnsi="Arial" w:cs="Arial"/>
          <w:sz w:val="24"/>
          <w:szCs w:val="24"/>
        </w:rPr>
      </w:pPr>
    </w:p>
    <w:p w14:paraId="730873F7"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lastRenderedPageBreak/>
        <w:t xml:space="preserve">Information Management: </w:t>
      </w:r>
      <w:r w:rsidRPr="005F4EFF">
        <w:rPr>
          <w:rFonts w:ascii="Arial" w:hAnsi="Arial" w:cs="Arial"/>
          <w:sz w:val="24"/>
          <w:szCs w:val="24"/>
        </w:rPr>
        <w:t>The collection, organization, and control over the structure, processing, and delivery of information from one or more sources and distribution to one or more audiences who have a stake in that information.</w:t>
      </w:r>
    </w:p>
    <w:p w14:paraId="2655B116" w14:textId="77777777" w:rsidR="008426DD" w:rsidRPr="005F4EFF" w:rsidRDefault="008426DD" w:rsidP="008426DD">
      <w:pPr>
        <w:spacing w:after="0" w:line="240" w:lineRule="auto"/>
        <w:ind w:left="720" w:right="-90"/>
        <w:jc w:val="both"/>
        <w:rPr>
          <w:rFonts w:ascii="Arial" w:hAnsi="Arial" w:cs="Arial"/>
          <w:sz w:val="24"/>
          <w:szCs w:val="24"/>
        </w:rPr>
      </w:pPr>
    </w:p>
    <w:p w14:paraId="40775143"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Initial Actions: </w:t>
      </w:r>
      <w:r w:rsidRPr="005F4EFF">
        <w:rPr>
          <w:rFonts w:ascii="Arial" w:hAnsi="Arial" w:cs="Arial"/>
          <w:sz w:val="24"/>
          <w:szCs w:val="24"/>
        </w:rPr>
        <w:t>The actions taken by those responders first to arrive at an incident site.</w:t>
      </w:r>
    </w:p>
    <w:p w14:paraId="3C7560FD" w14:textId="77777777" w:rsidR="008426DD" w:rsidRPr="005F4EFF" w:rsidRDefault="008426DD" w:rsidP="008426DD">
      <w:pPr>
        <w:spacing w:after="0" w:line="240" w:lineRule="auto"/>
        <w:ind w:left="720" w:right="-90"/>
        <w:jc w:val="both"/>
        <w:rPr>
          <w:rFonts w:ascii="Arial" w:hAnsi="Arial" w:cs="Arial"/>
          <w:sz w:val="24"/>
          <w:szCs w:val="24"/>
        </w:rPr>
      </w:pPr>
    </w:p>
    <w:p w14:paraId="7E16A817"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Initial Response: </w:t>
      </w:r>
      <w:r w:rsidRPr="005F4EFF">
        <w:rPr>
          <w:rFonts w:ascii="Arial" w:hAnsi="Arial" w:cs="Arial"/>
          <w:sz w:val="24"/>
          <w:szCs w:val="24"/>
        </w:rPr>
        <w:t>Resources initially committed to an incident.</w:t>
      </w:r>
    </w:p>
    <w:p w14:paraId="463B86EC" w14:textId="77777777" w:rsidR="008426DD" w:rsidRPr="005F4EFF" w:rsidRDefault="008426DD" w:rsidP="008426DD">
      <w:pPr>
        <w:spacing w:after="0" w:line="240" w:lineRule="auto"/>
        <w:ind w:left="720" w:right="-90"/>
        <w:jc w:val="both"/>
        <w:rPr>
          <w:rFonts w:ascii="Arial" w:hAnsi="Arial" w:cs="Arial"/>
          <w:sz w:val="24"/>
          <w:szCs w:val="24"/>
        </w:rPr>
      </w:pPr>
    </w:p>
    <w:p w14:paraId="74B3DC48"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Intelligence/Investigations: </w:t>
      </w:r>
      <w:r w:rsidRPr="005F4EFF">
        <w:rPr>
          <w:rFonts w:ascii="Arial" w:hAnsi="Arial" w:cs="Arial"/>
          <w:sz w:val="24"/>
          <w:szCs w:val="24"/>
        </w:rPr>
        <w:t>Different from operational and situational intelligence gathered and reported by the Planning Section. Intelligence/Investigations gathered within the Intelligence/Investigations function is information that either leads to the detection, prevention, apprehension, and prosecution of criminal activities (or the individual(s) involved) including terrorist incidents or information that leads to determination of the cause of a given incident (regardless of the source) such as public health events or fires with unknown origins.</w:t>
      </w:r>
    </w:p>
    <w:p w14:paraId="33169A1D" w14:textId="77777777" w:rsidR="008426DD" w:rsidRPr="005F4EFF" w:rsidRDefault="008426DD" w:rsidP="008426DD">
      <w:pPr>
        <w:spacing w:after="0" w:line="240" w:lineRule="auto"/>
        <w:ind w:left="720" w:right="-90"/>
        <w:jc w:val="both"/>
        <w:rPr>
          <w:rFonts w:ascii="Arial" w:hAnsi="Arial" w:cs="Arial"/>
          <w:sz w:val="24"/>
          <w:szCs w:val="24"/>
        </w:rPr>
      </w:pPr>
    </w:p>
    <w:p w14:paraId="05230A01" w14:textId="77777777" w:rsidR="003A0B69" w:rsidRDefault="003A0B69"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Interoperability: </w:t>
      </w:r>
      <w:r w:rsidRPr="005F4EFF">
        <w:rPr>
          <w:rFonts w:ascii="Arial" w:hAnsi="Arial" w:cs="Arial"/>
          <w:sz w:val="24"/>
          <w:szCs w:val="24"/>
        </w:rPr>
        <w:t>The ability of emergency management/response personnel to interact and work well together. In the context of technology, interoperability is also defined as the emergency communications system that should be the same or linked to the same system that the jurisdiction uses for nonemergency procedures, and should effectively interface with national standards as they are developed. The system should allow the sharing of data with other jurisdictions and levels of government during planning and deployment.</w:t>
      </w:r>
    </w:p>
    <w:p w14:paraId="2C437612" w14:textId="77777777" w:rsidR="008426DD" w:rsidRPr="005F4EFF" w:rsidRDefault="008426DD" w:rsidP="008426DD">
      <w:pPr>
        <w:spacing w:after="0" w:line="240" w:lineRule="auto"/>
        <w:ind w:left="720" w:right="-90"/>
        <w:jc w:val="both"/>
        <w:rPr>
          <w:rFonts w:ascii="Arial" w:hAnsi="Arial" w:cs="Arial"/>
          <w:sz w:val="24"/>
          <w:szCs w:val="24"/>
        </w:rPr>
      </w:pPr>
    </w:p>
    <w:p w14:paraId="331562BD" w14:textId="77777777" w:rsidR="00845C11" w:rsidRDefault="00845C11"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Joint Field Office (JFO): </w:t>
      </w:r>
      <w:r w:rsidRPr="005F4EFF">
        <w:rPr>
          <w:rFonts w:ascii="Arial" w:hAnsi="Arial" w:cs="Arial"/>
          <w:sz w:val="24"/>
          <w:szCs w:val="24"/>
        </w:rPr>
        <w:t>A temporary Federal facility established locally to provide a central point for Federal, State, tribal, and local executives with responsibility for incident oversight, direction, and/or assistance to effectively coordinate protection, prevention, preparedness, response, and recovery actions.</w:t>
      </w:r>
    </w:p>
    <w:p w14:paraId="5679AA1A" w14:textId="77777777" w:rsidR="008426DD" w:rsidRPr="005F4EFF" w:rsidRDefault="008426DD" w:rsidP="008426DD">
      <w:pPr>
        <w:spacing w:after="0" w:line="240" w:lineRule="auto"/>
        <w:ind w:left="720" w:right="-90"/>
        <w:jc w:val="both"/>
        <w:rPr>
          <w:rFonts w:ascii="Arial" w:hAnsi="Arial" w:cs="Arial"/>
          <w:sz w:val="24"/>
          <w:szCs w:val="24"/>
        </w:rPr>
      </w:pPr>
    </w:p>
    <w:p w14:paraId="147F7F30" w14:textId="77777777" w:rsidR="00845C11" w:rsidRDefault="00845C11"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Joint Information Center (JIC): </w:t>
      </w:r>
      <w:r w:rsidRPr="005F4EFF">
        <w:rPr>
          <w:rFonts w:ascii="Arial" w:hAnsi="Arial" w:cs="Arial"/>
          <w:sz w:val="24"/>
          <w:szCs w:val="24"/>
        </w:rPr>
        <w:t>A facility established to coordinate all incident-related public information activities. It is the central point of contact for all news media. Public information officials from all participating agencies should co-locate at the JIC.</w:t>
      </w:r>
    </w:p>
    <w:p w14:paraId="7A3F22CF" w14:textId="77777777" w:rsidR="008426DD" w:rsidRDefault="008426DD" w:rsidP="008426DD">
      <w:pPr>
        <w:spacing w:after="0" w:line="240" w:lineRule="auto"/>
        <w:ind w:left="720" w:right="-90"/>
        <w:jc w:val="both"/>
        <w:rPr>
          <w:rFonts w:ascii="Arial" w:hAnsi="Arial" w:cs="Arial"/>
          <w:sz w:val="24"/>
          <w:szCs w:val="24"/>
        </w:rPr>
      </w:pPr>
    </w:p>
    <w:p w14:paraId="63275F40" w14:textId="77777777" w:rsidR="008426DD" w:rsidRDefault="008426DD" w:rsidP="008426DD">
      <w:pPr>
        <w:spacing w:after="0" w:line="240" w:lineRule="auto"/>
        <w:ind w:left="720" w:right="-90"/>
        <w:jc w:val="both"/>
        <w:rPr>
          <w:rFonts w:ascii="Arial" w:hAnsi="Arial" w:cs="Arial"/>
          <w:sz w:val="24"/>
          <w:szCs w:val="24"/>
        </w:rPr>
      </w:pPr>
    </w:p>
    <w:p w14:paraId="787E046C" w14:textId="77777777" w:rsidR="008426DD" w:rsidRPr="005F4EFF" w:rsidRDefault="008426DD" w:rsidP="008426DD">
      <w:pPr>
        <w:spacing w:after="0" w:line="240" w:lineRule="auto"/>
        <w:ind w:left="720" w:right="-90"/>
        <w:jc w:val="both"/>
        <w:rPr>
          <w:rFonts w:ascii="Arial" w:hAnsi="Arial" w:cs="Arial"/>
          <w:sz w:val="24"/>
          <w:szCs w:val="24"/>
        </w:rPr>
      </w:pPr>
    </w:p>
    <w:p w14:paraId="157C8BD6" w14:textId="77777777" w:rsidR="003A0B69" w:rsidRDefault="00845C11"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Joint Information System (JIS): </w:t>
      </w:r>
      <w:r w:rsidRPr="005F4EFF">
        <w:rPr>
          <w:rFonts w:ascii="Arial" w:hAnsi="Arial" w:cs="Arial"/>
          <w:sz w:val="24"/>
          <w:szCs w:val="24"/>
        </w:rPr>
        <w:t xml:space="preserve">Integrates incident information and public affairs into a cohesive organization designed to provide consistent, coordinated, accurate, accessible, timely, and complete information during crisis or incident operations. The mission of the JIS is to provide a structure and system for developing and delivering coordinated interagency messages; developing, recommending, and executing public information plans and strategies on behalf of the Incident Commander (IC); advising the IC concerning public affairs issues that </w:t>
      </w:r>
      <w:r w:rsidRPr="005F4EFF">
        <w:rPr>
          <w:rFonts w:ascii="Arial" w:hAnsi="Arial" w:cs="Arial"/>
          <w:sz w:val="24"/>
          <w:szCs w:val="24"/>
        </w:rPr>
        <w:lastRenderedPageBreak/>
        <w:t>could affect a response effort; and controlling rumors and inaccurate information that could undermine public confidence in the emergency response effort.</w:t>
      </w:r>
    </w:p>
    <w:p w14:paraId="660D5A18" w14:textId="77777777" w:rsidR="008426DD" w:rsidRPr="005F4EFF" w:rsidRDefault="008426DD" w:rsidP="008426DD">
      <w:pPr>
        <w:spacing w:after="0" w:line="240" w:lineRule="auto"/>
        <w:ind w:left="720" w:right="-90"/>
        <w:jc w:val="both"/>
        <w:rPr>
          <w:rFonts w:ascii="Arial" w:hAnsi="Arial" w:cs="Arial"/>
          <w:sz w:val="24"/>
          <w:szCs w:val="24"/>
        </w:rPr>
      </w:pPr>
    </w:p>
    <w:p w14:paraId="29464441" w14:textId="77777777" w:rsidR="00845C11" w:rsidRDefault="00845C11"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Liaison: </w:t>
      </w:r>
      <w:r w:rsidRPr="005F4EFF">
        <w:rPr>
          <w:rFonts w:ascii="Arial" w:hAnsi="Arial" w:cs="Arial"/>
          <w:sz w:val="24"/>
          <w:szCs w:val="24"/>
        </w:rPr>
        <w:t>A form of communication for establishing and maintaining mutual understanding and cooperation.</w:t>
      </w:r>
    </w:p>
    <w:p w14:paraId="07B53CEC" w14:textId="77777777" w:rsidR="008426DD" w:rsidRPr="005F4EFF" w:rsidRDefault="008426DD" w:rsidP="008426DD">
      <w:pPr>
        <w:spacing w:after="0" w:line="240" w:lineRule="auto"/>
        <w:ind w:left="720" w:right="-90"/>
        <w:jc w:val="both"/>
        <w:rPr>
          <w:rFonts w:ascii="Arial" w:hAnsi="Arial" w:cs="Arial"/>
          <w:sz w:val="24"/>
          <w:szCs w:val="24"/>
        </w:rPr>
      </w:pPr>
    </w:p>
    <w:p w14:paraId="4EEECBE7" w14:textId="77777777" w:rsidR="003A0B69" w:rsidRDefault="00845C11"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Liaison Officer: </w:t>
      </w:r>
      <w:r w:rsidRPr="005F4EFF">
        <w:rPr>
          <w:rFonts w:ascii="Arial" w:hAnsi="Arial" w:cs="Arial"/>
          <w:sz w:val="24"/>
          <w:szCs w:val="24"/>
        </w:rPr>
        <w:t>A member of the Command Staff responsible for coordinating with representatives from cooperating and assisting agencies or organizations.</w:t>
      </w:r>
    </w:p>
    <w:p w14:paraId="3A11302A" w14:textId="77777777" w:rsidR="008426DD" w:rsidRPr="005F4EFF" w:rsidRDefault="008426DD" w:rsidP="008426DD">
      <w:pPr>
        <w:spacing w:after="0" w:line="240" w:lineRule="auto"/>
        <w:ind w:left="720" w:right="-90"/>
        <w:jc w:val="both"/>
        <w:rPr>
          <w:rFonts w:ascii="Arial" w:hAnsi="Arial" w:cs="Arial"/>
          <w:sz w:val="24"/>
          <w:szCs w:val="24"/>
        </w:rPr>
      </w:pPr>
    </w:p>
    <w:p w14:paraId="40718D88" w14:textId="77777777" w:rsidR="005B3CF5" w:rsidRDefault="005B3CF5"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Logistics: </w:t>
      </w:r>
      <w:r w:rsidRPr="005F4EFF">
        <w:rPr>
          <w:rFonts w:ascii="Arial" w:hAnsi="Arial" w:cs="Arial"/>
          <w:sz w:val="24"/>
          <w:szCs w:val="24"/>
        </w:rPr>
        <w:t>Providing resources and other services to support incident management.</w:t>
      </w:r>
    </w:p>
    <w:p w14:paraId="5F4F5ED0" w14:textId="77777777" w:rsidR="008426DD" w:rsidRPr="005F4EFF" w:rsidRDefault="008426DD" w:rsidP="008426DD">
      <w:pPr>
        <w:spacing w:after="0" w:line="240" w:lineRule="auto"/>
        <w:ind w:left="720" w:right="-90"/>
        <w:jc w:val="both"/>
        <w:rPr>
          <w:rFonts w:ascii="Arial" w:hAnsi="Arial" w:cs="Arial"/>
          <w:sz w:val="24"/>
          <w:szCs w:val="24"/>
        </w:rPr>
      </w:pPr>
    </w:p>
    <w:p w14:paraId="02F54B8D" w14:textId="77777777" w:rsidR="003A0B69" w:rsidRDefault="005B3CF5"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Logistics Section: </w:t>
      </w:r>
      <w:r w:rsidRPr="005F4EFF">
        <w:rPr>
          <w:rFonts w:ascii="Arial" w:hAnsi="Arial" w:cs="Arial"/>
          <w:sz w:val="24"/>
          <w:szCs w:val="24"/>
        </w:rPr>
        <w:t>The Section responsible for providing facilities, services, and material support for the incident.</w:t>
      </w:r>
    </w:p>
    <w:p w14:paraId="1760089D" w14:textId="77777777" w:rsidR="008426DD" w:rsidRPr="005F4EFF" w:rsidRDefault="008426DD" w:rsidP="008426DD">
      <w:pPr>
        <w:spacing w:after="0" w:line="240" w:lineRule="auto"/>
        <w:ind w:left="720" w:right="-90"/>
        <w:jc w:val="both"/>
        <w:rPr>
          <w:rFonts w:ascii="Arial" w:hAnsi="Arial" w:cs="Arial"/>
          <w:sz w:val="24"/>
          <w:szCs w:val="24"/>
        </w:rPr>
      </w:pPr>
    </w:p>
    <w:p w14:paraId="5A371ED7" w14:textId="77777777" w:rsidR="003A0B69" w:rsidRDefault="005B3CF5"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Multijurisdictional Incident: </w:t>
      </w:r>
      <w:r w:rsidRPr="005F4EFF">
        <w:rPr>
          <w:rFonts w:ascii="Arial" w:hAnsi="Arial" w:cs="Arial"/>
          <w:sz w:val="24"/>
          <w:szCs w:val="24"/>
        </w:rPr>
        <w:t>An incident requiring action from multiple agencies that each have jurisdiction to manage certain aspects of an incident. In the Incident Command System, these incidents will be managed under Unified Command.</w:t>
      </w:r>
    </w:p>
    <w:p w14:paraId="0FA70A9B" w14:textId="77777777" w:rsidR="008426DD" w:rsidRPr="005F4EFF" w:rsidRDefault="008426DD" w:rsidP="008426DD">
      <w:pPr>
        <w:spacing w:after="0" w:line="240" w:lineRule="auto"/>
        <w:ind w:left="720" w:right="-90"/>
        <w:jc w:val="both"/>
        <w:rPr>
          <w:rFonts w:ascii="Arial" w:hAnsi="Arial" w:cs="Arial"/>
          <w:sz w:val="24"/>
          <w:szCs w:val="24"/>
        </w:rPr>
      </w:pPr>
    </w:p>
    <w:p w14:paraId="164E9063" w14:textId="77777777" w:rsidR="003A0B69" w:rsidRDefault="005B3CF5"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National Incident Management System (NIMS): </w:t>
      </w:r>
      <w:r w:rsidRPr="005F4EFF">
        <w:rPr>
          <w:rFonts w:ascii="Arial" w:hAnsi="Arial" w:cs="Arial"/>
          <w:sz w:val="24"/>
          <w:szCs w:val="24"/>
        </w:rPr>
        <w:t>Provides a systematic, proactive approach guiding government agencies at all levels, the private sector, and nongovernmental organizations to work seamlessly to prepare for, prevent, respond to, recover from, and mitigate the effects of incidents, regardless of cause, size, location, or complexity, in order to reduce the loss of life or property and harm to the environment.</w:t>
      </w:r>
    </w:p>
    <w:p w14:paraId="5F05E2A8" w14:textId="77777777" w:rsidR="008426DD" w:rsidRPr="005F4EFF" w:rsidRDefault="008426DD" w:rsidP="008426DD">
      <w:pPr>
        <w:spacing w:after="0" w:line="240" w:lineRule="auto"/>
        <w:ind w:left="720" w:right="-90"/>
        <w:jc w:val="both"/>
        <w:rPr>
          <w:rFonts w:ascii="Arial" w:hAnsi="Arial" w:cs="Arial"/>
          <w:sz w:val="24"/>
          <w:szCs w:val="24"/>
        </w:rPr>
      </w:pPr>
    </w:p>
    <w:p w14:paraId="7FD525D0" w14:textId="77777777" w:rsidR="005B3CF5" w:rsidRDefault="005B3CF5"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Officer: </w:t>
      </w:r>
      <w:r w:rsidRPr="005F4EFF">
        <w:rPr>
          <w:rFonts w:ascii="Arial" w:hAnsi="Arial" w:cs="Arial"/>
          <w:sz w:val="24"/>
          <w:szCs w:val="24"/>
        </w:rPr>
        <w:t>The ICS title for the personnel responsible for the Command Staff positions of Safety,</w:t>
      </w:r>
      <w:r w:rsidR="00F03E4B" w:rsidRPr="005F4EFF">
        <w:rPr>
          <w:rFonts w:ascii="Arial" w:hAnsi="Arial" w:cs="Arial"/>
          <w:sz w:val="24"/>
          <w:szCs w:val="24"/>
        </w:rPr>
        <w:t xml:space="preserve"> </w:t>
      </w:r>
      <w:r w:rsidRPr="005F4EFF">
        <w:rPr>
          <w:rFonts w:ascii="Arial" w:hAnsi="Arial" w:cs="Arial"/>
          <w:sz w:val="24"/>
          <w:szCs w:val="24"/>
        </w:rPr>
        <w:t>Liaison, and Public Information.</w:t>
      </w:r>
    </w:p>
    <w:p w14:paraId="2F189426" w14:textId="77777777" w:rsidR="008426DD" w:rsidRPr="005F4EFF" w:rsidRDefault="008426DD" w:rsidP="008426DD">
      <w:pPr>
        <w:spacing w:after="0" w:line="240" w:lineRule="auto"/>
        <w:ind w:left="720" w:right="-90"/>
        <w:jc w:val="both"/>
        <w:rPr>
          <w:rFonts w:ascii="Arial" w:hAnsi="Arial" w:cs="Arial"/>
          <w:sz w:val="24"/>
          <w:szCs w:val="24"/>
        </w:rPr>
      </w:pPr>
    </w:p>
    <w:p w14:paraId="5CF84BBF" w14:textId="77777777" w:rsidR="003A0B69" w:rsidRDefault="005B3CF5"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Operational Period: </w:t>
      </w:r>
      <w:r w:rsidRPr="005F4EFF">
        <w:rPr>
          <w:rFonts w:ascii="Arial" w:hAnsi="Arial" w:cs="Arial"/>
          <w:sz w:val="24"/>
          <w:szCs w:val="24"/>
        </w:rPr>
        <w:t>The time scheduled for executing a given set of operation actions, as</w:t>
      </w:r>
      <w:r w:rsidR="00F03E4B" w:rsidRPr="005F4EFF">
        <w:rPr>
          <w:rFonts w:ascii="Arial" w:hAnsi="Arial" w:cs="Arial"/>
          <w:sz w:val="24"/>
          <w:szCs w:val="24"/>
        </w:rPr>
        <w:t xml:space="preserve"> </w:t>
      </w:r>
      <w:r w:rsidRPr="005F4EFF">
        <w:rPr>
          <w:rFonts w:ascii="Arial" w:hAnsi="Arial" w:cs="Arial"/>
          <w:sz w:val="24"/>
          <w:szCs w:val="24"/>
        </w:rPr>
        <w:t>specified in the Incident Action Plan. Operational periods can be of various lengths, although</w:t>
      </w:r>
      <w:r w:rsidR="00F03E4B" w:rsidRPr="005F4EFF">
        <w:rPr>
          <w:rFonts w:ascii="Arial" w:hAnsi="Arial" w:cs="Arial"/>
          <w:sz w:val="24"/>
          <w:szCs w:val="24"/>
        </w:rPr>
        <w:t xml:space="preserve"> </w:t>
      </w:r>
      <w:r w:rsidRPr="005F4EFF">
        <w:rPr>
          <w:rFonts w:ascii="Arial" w:hAnsi="Arial" w:cs="Arial"/>
          <w:sz w:val="24"/>
          <w:szCs w:val="24"/>
        </w:rPr>
        <w:t>usually they last 12-24 hours.</w:t>
      </w:r>
    </w:p>
    <w:p w14:paraId="3C7EC557" w14:textId="77777777" w:rsidR="008426DD" w:rsidRPr="005F4EFF" w:rsidRDefault="008426DD" w:rsidP="008426DD">
      <w:pPr>
        <w:spacing w:after="0" w:line="240" w:lineRule="auto"/>
        <w:ind w:left="720" w:right="-90"/>
        <w:jc w:val="both"/>
        <w:rPr>
          <w:rFonts w:ascii="Arial" w:hAnsi="Arial" w:cs="Arial"/>
          <w:sz w:val="24"/>
          <w:szCs w:val="24"/>
        </w:rPr>
      </w:pPr>
    </w:p>
    <w:p w14:paraId="6665641C" w14:textId="77777777" w:rsidR="005B3CF5" w:rsidRDefault="00F03E4B"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Operations Section: </w:t>
      </w:r>
      <w:r w:rsidRPr="005F4EFF">
        <w:rPr>
          <w:rFonts w:ascii="Arial" w:hAnsi="Arial" w:cs="Arial"/>
          <w:sz w:val="24"/>
          <w:szCs w:val="24"/>
        </w:rPr>
        <w:t>The Section responsible for all tactical incident operations and implementation of the Incident Action Plan. In the Incident Command System, it normally includes subordinate Branches, Divisions, and/or Groups.</w:t>
      </w:r>
    </w:p>
    <w:p w14:paraId="5ABE6747" w14:textId="77777777" w:rsidR="008426DD" w:rsidRPr="005F4EFF" w:rsidRDefault="008426DD" w:rsidP="008426DD">
      <w:pPr>
        <w:spacing w:after="0" w:line="240" w:lineRule="auto"/>
        <w:ind w:left="720" w:right="-90"/>
        <w:jc w:val="both"/>
        <w:rPr>
          <w:rFonts w:ascii="Arial" w:hAnsi="Arial" w:cs="Arial"/>
          <w:sz w:val="24"/>
          <w:szCs w:val="24"/>
        </w:rPr>
      </w:pPr>
    </w:p>
    <w:p w14:paraId="558CF837" w14:textId="77777777" w:rsidR="00F03E4B" w:rsidRDefault="00F03E4B"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Personnel Accountability: </w:t>
      </w:r>
      <w:r w:rsidRPr="005F4EFF">
        <w:rPr>
          <w:rFonts w:ascii="Arial" w:hAnsi="Arial" w:cs="Arial"/>
          <w:sz w:val="24"/>
          <w:szCs w:val="24"/>
        </w:rPr>
        <w:t>The ability to account for the location and welfare of incident personnel. It is accomplished when supervisors ensure that Incident Command System principles and processes are functional and that personnel are working within established incident management guidelines.</w:t>
      </w:r>
    </w:p>
    <w:p w14:paraId="1C1B45A0" w14:textId="77777777" w:rsidR="008426DD" w:rsidRPr="005F4EFF" w:rsidRDefault="008426DD" w:rsidP="008426DD">
      <w:pPr>
        <w:spacing w:after="0" w:line="240" w:lineRule="auto"/>
        <w:ind w:left="720" w:right="-90"/>
        <w:jc w:val="both"/>
        <w:rPr>
          <w:rFonts w:ascii="Arial" w:hAnsi="Arial" w:cs="Arial"/>
          <w:sz w:val="24"/>
          <w:szCs w:val="24"/>
        </w:rPr>
      </w:pPr>
    </w:p>
    <w:p w14:paraId="5D4AD753" w14:textId="77777777" w:rsidR="005B3CF5" w:rsidRDefault="00F03E4B"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Plain Language: </w:t>
      </w:r>
      <w:r w:rsidRPr="005F4EFF">
        <w:rPr>
          <w:rFonts w:ascii="Arial" w:hAnsi="Arial" w:cs="Arial"/>
          <w:sz w:val="24"/>
          <w:szCs w:val="24"/>
        </w:rPr>
        <w:t xml:space="preserve">Communication that can be understood by the intended audience and meets the purpose of the communicator. For the purposes of NIMS, </w:t>
      </w:r>
      <w:r w:rsidRPr="005F4EFF">
        <w:rPr>
          <w:rFonts w:ascii="Arial" w:hAnsi="Arial" w:cs="Arial"/>
          <w:sz w:val="24"/>
          <w:szCs w:val="24"/>
        </w:rPr>
        <w:lastRenderedPageBreak/>
        <w:t>plain language is designed to eliminate or limit the use of codes and acronyms, as appropriate, during incident response involving more than a single agency.</w:t>
      </w:r>
    </w:p>
    <w:p w14:paraId="1B3380F1" w14:textId="77777777" w:rsidR="008426DD" w:rsidRPr="005F4EFF" w:rsidRDefault="008426DD" w:rsidP="008426DD">
      <w:pPr>
        <w:spacing w:after="0" w:line="240" w:lineRule="auto"/>
        <w:ind w:left="720" w:right="-90"/>
        <w:jc w:val="both"/>
        <w:rPr>
          <w:rFonts w:ascii="Arial" w:hAnsi="Arial" w:cs="Arial"/>
          <w:sz w:val="24"/>
          <w:szCs w:val="24"/>
        </w:rPr>
      </w:pPr>
    </w:p>
    <w:p w14:paraId="21E665B5" w14:textId="77777777" w:rsidR="00F03E4B" w:rsidRDefault="00F03E4B"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Planning Meeting: </w:t>
      </w:r>
      <w:r w:rsidRPr="005F4EFF">
        <w:rPr>
          <w:rFonts w:ascii="Arial" w:hAnsi="Arial" w:cs="Arial"/>
          <w:sz w:val="24"/>
          <w:szCs w:val="24"/>
        </w:rPr>
        <w:t>A meeting held as needed before and throughout the duration of an incident to select specific strategies and tactics for incident control operations and for service and support planning. For larger incidents, the Planning Meeting is a major element in the development of the Incident Action Plan.</w:t>
      </w:r>
    </w:p>
    <w:p w14:paraId="1ED8A786" w14:textId="77777777" w:rsidR="008426DD" w:rsidRPr="005F4EFF" w:rsidRDefault="008426DD" w:rsidP="008426DD">
      <w:pPr>
        <w:spacing w:after="0" w:line="240" w:lineRule="auto"/>
        <w:ind w:left="720" w:right="-90"/>
        <w:jc w:val="both"/>
        <w:rPr>
          <w:rFonts w:ascii="Arial" w:hAnsi="Arial" w:cs="Arial"/>
          <w:sz w:val="24"/>
          <w:szCs w:val="24"/>
        </w:rPr>
      </w:pPr>
    </w:p>
    <w:p w14:paraId="789F8031" w14:textId="77777777" w:rsidR="00F03E4B" w:rsidRDefault="00F03E4B"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Planning Section: </w:t>
      </w:r>
      <w:r w:rsidRPr="005F4EFF">
        <w:rPr>
          <w:rFonts w:ascii="Arial" w:hAnsi="Arial" w:cs="Arial"/>
          <w:sz w:val="24"/>
          <w:szCs w:val="24"/>
        </w:rPr>
        <w:t>The Section responsible for the collection, evaluation, and dissemination of operational information related to the incident, and for the preparation and documentation of the  Incident Action Plan. This Section also maintains information on the current and forecasted situation and on the status of resources assigned to the incident.</w:t>
      </w:r>
    </w:p>
    <w:p w14:paraId="1A05C0B4" w14:textId="77777777" w:rsidR="008426DD" w:rsidRPr="005F4EFF" w:rsidRDefault="008426DD" w:rsidP="008426DD">
      <w:pPr>
        <w:spacing w:after="0" w:line="240" w:lineRule="auto"/>
        <w:ind w:left="720" w:right="-90"/>
        <w:jc w:val="both"/>
        <w:rPr>
          <w:rFonts w:ascii="Arial" w:hAnsi="Arial" w:cs="Arial"/>
          <w:sz w:val="24"/>
          <w:szCs w:val="24"/>
        </w:rPr>
      </w:pPr>
    </w:p>
    <w:p w14:paraId="69BE7841" w14:textId="77777777" w:rsidR="005B3CF5" w:rsidRDefault="00F03E4B"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Pre-Positioned Resources: </w:t>
      </w:r>
      <w:r w:rsidRPr="005F4EFF">
        <w:rPr>
          <w:rFonts w:ascii="Arial" w:hAnsi="Arial" w:cs="Arial"/>
          <w:sz w:val="24"/>
          <w:szCs w:val="24"/>
        </w:rPr>
        <w:t>Resources moved to an area near the expected incident site in response to anticipated resource needs.</w:t>
      </w:r>
    </w:p>
    <w:p w14:paraId="4B183EAA" w14:textId="77777777" w:rsidR="00F7136B" w:rsidRPr="005F4EFF" w:rsidRDefault="00F7136B" w:rsidP="008426DD">
      <w:pPr>
        <w:spacing w:after="0" w:line="240" w:lineRule="auto"/>
        <w:ind w:left="720" w:right="-90"/>
        <w:jc w:val="both"/>
        <w:rPr>
          <w:rFonts w:ascii="Arial" w:hAnsi="Arial" w:cs="Arial"/>
          <w:sz w:val="24"/>
          <w:szCs w:val="24"/>
        </w:rPr>
      </w:pPr>
    </w:p>
    <w:p w14:paraId="7C28CC8E"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Public Information: </w:t>
      </w:r>
      <w:r w:rsidRPr="005F4EFF">
        <w:rPr>
          <w:rFonts w:ascii="Arial" w:hAnsi="Arial" w:cs="Arial"/>
          <w:sz w:val="24"/>
          <w:szCs w:val="24"/>
        </w:rPr>
        <w:t>Processes, procedures, and systems for communicating timely, accurate, accessible information on the incident's cause, size, and current situation; resources committed; and other matters of general interest to the public, responders, and additional stakeholders (both directly affected and indirectly affected).</w:t>
      </w:r>
    </w:p>
    <w:p w14:paraId="443C6AC2" w14:textId="77777777" w:rsidR="00F7136B" w:rsidRPr="005F4EFF" w:rsidRDefault="00F7136B" w:rsidP="008426DD">
      <w:pPr>
        <w:spacing w:after="0" w:line="240" w:lineRule="auto"/>
        <w:ind w:left="720" w:right="-90"/>
        <w:jc w:val="both"/>
        <w:rPr>
          <w:rFonts w:ascii="Arial" w:hAnsi="Arial" w:cs="Arial"/>
          <w:sz w:val="24"/>
          <w:szCs w:val="24"/>
        </w:rPr>
      </w:pPr>
    </w:p>
    <w:p w14:paraId="5CD86207" w14:textId="77777777" w:rsidR="005B3CF5"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Public Information Officer (PIO): </w:t>
      </w:r>
      <w:r w:rsidRPr="005F4EFF">
        <w:rPr>
          <w:rFonts w:ascii="Arial" w:hAnsi="Arial" w:cs="Arial"/>
          <w:sz w:val="24"/>
          <w:szCs w:val="24"/>
        </w:rPr>
        <w:t>A member of the Command Staff responsible for interfacing with the public and media and/or with other agencies with incident-related information requirements.</w:t>
      </w:r>
    </w:p>
    <w:p w14:paraId="7435804E" w14:textId="77777777" w:rsidR="00F7136B" w:rsidRPr="005F4EFF" w:rsidRDefault="00F7136B" w:rsidP="008426DD">
      <w:pPr>
        <w:spacing w:after="0" w:line="240" w:lineRule="auto"/>
        <w:ind w:left="720" w:right="-90"/>
        <w:jc w:val="both"/>
        <w:rPr>
          <w:rFonts w:ascii="Arial" w:hAnsi="Arial" w:cs="Arial"/>
          <w:sz w:val="24"/>
          <w:szCs w:val="24"/>
        </w:rPr>
      </w:pPr>
    </w:p>
    <w:p w14:paraId="43882167"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Resource Management: </w:t>
      </w:r>
      <w:r w:rsidRPr="005F4EFF">
        <w:rPr>
          <w:rFonts w:ascii="Arial" w:hAnsi="Arial" w:cs="Arial"/>
          <w:sz w:val="24"/>
          <w:szCs w:val="24"/>
        </w:rPr>
        <w:t>Efficient emergency management and incident response requires a system for identifying available resources at all jurisdictional levels to enable timely and unimpeded access to resources needed to prepare for, respond to, or recover from an incident. Resource management under NIMS includes mutual aid and assistance agreements; the use of special Federal, State, tribal, and local teams; and resource mobilization protocols.</w:t>
      </w:r>
    </w:p>
    <w:p w14:paraId="58764A01" w14:textId="77777777" w:rsidR="00F7136B" w:rsidRPr="005F4EFF" w:rsidRDefault="00F7136B" w:rsidP="008426DD">
      <w:pPr>
        <w:spacing w:after="0" w:line="240" w:lineRule="auto"/>
        <w:ind w:left="720" w:right="-90"/>
        <w:jc w:val="both"/>
        <w:rPr>
          <w:rFonts w:ascii="Arial" w:hAnsi="Arial" w:cs="Arial"/>
          <w:sz w:val="24"/>
          <w:szCs w:val="24"/>
        </w:rPr>
      </w:pPr>
    </w:p>
    <w:p w14:paraId="4D01DD2E"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Resource Tracking: </w:t>
      </w:r>
      <w:r w:rsidRPr="005F4EFF">
        <w:rPr>
          <w:rFonts w:ascii="Arial" w:hAnsi="Arial" w:cs="Arial"/>
          <w:sz w:val="24"/>
          <w:szCs w:val="24"/>
        </w:rPr>
        <w:t>A standardized, integrated process conducted prior to, during, and after an incident by all emergency management/response personnel and their associated organizations.</w:t>
      </w:r>
    </w:p>
    <w:p w14:paraId="5B8F1F3A" w14:textId="77777777" w:rsidR="00F7136B" w:rsidRPr="005F4EFF" w:rsidRDefault="00F7136B" w:rsidP="008426DD">
      <w:pPr>
        <w:spacing w:after="0" w:line="240" w:lineRule="auto"/>
        <w:ind w:left="720" w:right="-90"/>
        <w:jc w:val="both"/>
        <w:rPr>
          <w:rFonts w:ascii="Arial" w:hAnsi="Arial" w:cs="Arial"/>
          <w:sz w:val="24"/>
          <w:szCs w:val="24"/>
        </w:rPr>
      </w:pPr>
    </w:p>
    <w:p w14:paraId="1CADD508" w14:textId="77777777" w:rsidR="005B3CF5"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Resources: </w:t>
      </w:r>
      <w:r w:rsidRPr="005F4EFF">
        <w:rPr>
          <w:rFonts w:ascii="Arial" w:hAnsi="Arial" w:cs="Arial"/>
          <w:sz w:val="24"/>
          <w:szCs w:val="24"/>
        </w:rPr>
        <w:t>Personnel and major items of equipment, supplies, and facilities available or potentially available for assignment to incident operations and for which status is maintained. Resources are described by kind and type and may be used in operational support or supervisory capacities at an incident or at an emergency operations center.</w:t>
      </w:r>
    </w:p>
    <w:p w14:paraId="53D24908" w14:textId="77777777" w:rsidR="00F7136B" w:rsidRPr="005F4EFF" w:rsidRDefault="00F7136B" w:rsidP="008426DD">
      <w:pPr>
        <w:spacing w:after="0" w:line="240" w:lineRule="auto"/>
        <w:ind w:left="720" w:right="-90"/>
        <w:jc w:val="both"/>
        <w:rPr>
          <w:rFonts w:ascii="Arial" w:hAnsi="Arial" w:cs="Arial"/>
          <w:sz w:val="24"/>
          <w:szCs w:val="24"/>
        </w:rPr>
      </w:pPr>
    </w:p>
    <w:p w14:paraId="4548896E"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Safety Officer: </w:t>
      </w:r>
      <w:r w:rsidRPr="005F4EFF">
        <w:rPr>
          <w:rFonts w:ascii="Arial" w:hAnsi="Arial" w:cs="Arial"/>
          <w:sz w:val="24"/>
          <w:szCs w:val="24"/>
        </w:rPr>
        <w:t xml:space="preserve">A member of the Command Staff responsible for monitoring incident operations and advising the Incident Commander on all matters relating </w:t>
      </w:r>
      <w:r w:rsidRPr="005F4EFF">
        <w:rPr>
          <w:rFonts w:ascii="Arial" w:hAnsi="Arial" w:cs="Arial"/>
          <w:sz w:val="24"/>
          <w:szCs w:val="24"/>
        </w:rPr>
        <w:lastRenderedPageBreak/>
        <w:t>to operational safety, including the health and safety of emergency responder personnel.</w:t>
      </w:r>
    </w:p>
    <w:p w14:paraId="0ACD0C6B" w14:textId="77777777" w:rsidR="00F7136B" w:rsidRPr="005F4EFF" w:rsidRDefault="00F7136B" w:rsidP="008426DD">
      <w:pPr>
        <w:spacing w:after="0" w:line="240" w:lineRule="auto"/>
        <w:ind w:left="720" w:right="-90"/>
        <w:jc w:val="both"/>
        <w:rPr>
          <w:rFonts w:ascii="Arial" w:hAnsi="Arial" w:cs="Arial"/>
          <w:sz w:val="24"/>
          <w:szCs w:val="24"/>
        </w:rPr>
      </w:pPr>
    </w:p>
    <w:p w14:paraId="776214F9" w14:textId="77777777" w:rsidR="005B3CF5"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Section: </w:t>
      </w:r>
      <w:r w:rsidRPr="005F4EFF">
        <w:rPr>
          <w:rFonts w:ascii="Arial" w:hAnsi="Arial" w:cs="Arial"/>
          <w:sz w:val="24"/>
          <w:szCs w:val="24"/>
        </w:rPr>
        <w:t>The organizational level having responsibility for a major functional area of incident management (e.g., Operations, Planning, Logistics, Finance/Administration, and Intelligence/Investigations (if established)). The Section is organizationally situated between the Branch and the Incident Command.</w:t>
      </w:r>
    </w:p>
    <w:p w14:paraId="08CB85D4" w14:textId="77777777" w:rsidR="00F7136B" w:rsidRPr="005F4EFF" w:rsidRDefault="00F7136B" w:rsidP="008426DD">
      <w:pPr>
        <w:spacing w:after="0" w:line="240" w:lineRule="auto"/>
        <w:ind w:left="720" w:right="-90"/>
        <w:jc w:val="both"/>
        <w:rPr>
          <w:rFonts w:ascii="Arial" w:hAnsi="Arial" w:cs="Arial"/>
          <w:sz w:val="24"/>
          <w:szCs w:val="24"/>
        </w:rPr>
      </w:pPr>
    </w:p>
    <w:p w14:paraId="02D9C2C0"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Span of Control: </w:t>
      </w:r>
      <w:r w:rsidRPr="005F4EFF">
        <w:rPr>
          <w:rFonts w:ascii="Arial" w:hAnsi="Arial" w:cs="Arial"/>
          <w:sz w:val="24"/>
          <w:szCs w:val="24"/>
        </w:rPr>
        <w:t>The number of resources for which a supervisor is responsible, usually expressed as the ratio of supervisors to individuals. (Under NIMS, an appropriate span of control is between 1:3 and 1:7, with optimal being 1:5.)</w:t>
      </w:r>
    </w:p>
    <w:p w14:paraId="77110415" w14:textId="77777777" w:rsidR="00F7136B" w:rsidRPr="005F4EFF" w:rsidRDefault="00F7136B" w:rsidP="008426DD">
      <w:pPr>
        <w:spacing w:after="0" w:line="240" w:lineRule="auto"/>
        <w:ind w:left="720" w:right="-90"/>
        <w:jc w:val="both"/>
        <w:rPr>
          <w:rFonts w:ascii="Arial" w:hAnsi="Arial" w:cs="Arial"/>
          <w:sz w:val="24"/>
          <w:szCs w:val="24"/>
        </w:rPr>
      </w:pPr>
    </w:p>
    <w:p w14:paraId="62D68CA5"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Special Needs Population: </w:t>
      </w:r>
      <w:r w:rsidRPr="005F4EFF">
        <w:rPr>
          <w:rFonts w:ascii="Arial" w:hAnsi="Arial" w:cs="Arial"/>
          <w:sz w:val="24"/>
          <w:szCs w:val="24"/>
        </w:rPr>
        <w:t>A population whose members may have additional needs before, during, and after an incident in functional areas, including but not limited to: maintaining independence, communication, transportation, supervision, and medical care. Individuals in need of additional response assistance may include those who have disabilities; who live in institutionalized settings; who are elderly; who are children; who are from diverse cultures; who have limited English proficiency or are non-English speaking; or who are transportation disadvantaged.</w:t>
      </w:r>
    </w:p>
    <w:p w14:paraId="5BDE7FD0" w14:textId="77777777" w:rsidR="00F7136B" w:rsidRPr="005F4EFF" w:rsidRDefault="00F7136B" w:rsidP="008426DD">
      <w:pPr>
        <w:spacing w:after="0" w:line="240" w:lineRule="auto"/>
        <w:ind w:left="720" w:right="-90"/>
        <w:jc w:val="both"/>
        <w:rPr>
          <w:rFonts w:ascii="Arial" w:hAnsi="Arial" w:cs="Arial"/>
          <w:sz w:val="24"/>
          <w:szCs w:val="24"/>
        </w:rPr>
      </w:pPr>
    </w:p>
    <w:p w14:paraId="01DA41A8"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Staging Area: </w:t>
      </w:r>
      <w:r w:rsidRPr="005F4EFF">
        <w:rPr>
          <w:rFonts w:ascii="Arial" w:hAnsi="Arial" w:cs="Arial"/>
          <w:sz w:val="24"/>
          <w:szCs w:val="24"/>
        </w:rPr>
        <w:t>Established for the temporary location of available resources. A Staging Area can be any location in which personnel, supplies, and equipment can be temporarily housed or parked while awaiting operational assignment.</w:t>
      </w:r>
    </w:p>
    <w:p w14:paraId="2D157D82" w14:textId="77777777" w:rsidR="00F7136B" w:rsidRPr="005F4EFF" w:rsidRDefault="00F7136B" w:rsidP="008426DD">
      <w:pPr>
        <w:spacing w:after="0" w:line="240" w:lineRule="auto"/>
        <w:ind w:left="720" w:right="-90"/>
        <w:jc w:val="both"/>
        <w:rPr>
          <w:rFonts w:ascii="Arial" w:hAnsi="Arial" w:cs="Arial"/>
          <w:sz w:val="24"/>
          <w:szCs w:val="24"/>
        </w:rPr>
      </w:pPr>
    </w:p>
    <w:p w14:paraId="2C7CB5E7"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Strategy: </w:t>
      </w:r>
      <w:r w:rsidRPr="005F4EFF">
        <w:rPr>
          <w:rFonts w:ascii="Arial" w:hAnsi="Arial" w:cs="Arial"/>
          <w:sz w:val="24"/>
          <w:szCs w:val="24"/>
        </w:rPr>
        <w:t>The general plan or direction selected to accomplish incident objectives.</w:t>
      </w:r>
    </w:p>
    <w:p w14:paraId="475B28F2" w14:textId="77777777" w:rsidR="00F7136B" w:rsidRPr="005F4EFF" w:rsidRDefault="00F7136B" w:rsidP="008426DD">
      <w:pPr>
        <w:spacing w:after="0" w:line="240" w:lineRule="auto"/>
        <w:ind w:left="720" w:right="-90"/>
        <w:jc w:val="both"/>
        <w:rPr>
          <w:rFonts w:ascii="Arial" w:hAnsi="Arial" w:cs="Arial"/>
          <w:sz w:val="24"/>
          <w:szCs w:val="24"/>
        </w:rPr>
      </w:pPr>
    </w:p>
    <w:p w14:paraId="0F3EB771"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Strike Team: </w:t>
      </w:r>
      <w:r w:rsidRPr="005F4EFF">
        <w:rPr>
          <w:rFonts w:ascii="Arial" w:hAnsi="Arial" w:cs="Arial"/>
          <w:sz w:val="24"/>
          <w:szCs w:val="24"/>
        </w:rPr>
        <w:t>A set number of resources of the same kind and type that have an established minimum number of personnel, common communications, and a leader.</w:t>
      </w:r>
    </w:p>
    <w:p w14:paraId="74101043" w14:textId="77777777" w:rsidR="00F7136B" w:rsidRPr="005F4EFF" w:rsidRDefault="00F7136B" w:rsidP="008426DD">
      <w:pPr>
        <w:spacing w:after="0" w:line="240" w:lineRule="auto"/>
        <w:ind w:left="720" w:right="-90"/>
        <w:jc w:val="both"/>
        <w:rPr>
          <w:rFonts w:ascii="Arial" w:hAnsi="Arial" w:cs="Arial"/>
          <w:sz w:val="24"/>
          <w:szCs w:val="24"/>
        </w:rPr>
      </w:pPr>
    </w:p>
    <w:p w14:paraId="274CCC9B"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Supervisor: </w:t>
      </w:r>
      <w:r w:rsidRPr="005F4EFF">
        <w:rPr>
          <w:rFonts w:ascii="Arial" w:hAnsi="Arial" w:cs="Arial"/>
          <w:sz w:val="24"/>
          <w:szCs w:val="24"/>
        </w:rPr>
        <w:t>The Incident Command System title for an individual responsible for a Division or Group.</w:t>
      </w:r>
    </w:p>
    <w:p w14:paraId="4852304C" w14:textId="77777777" w:rsidR="00F7136B" w:rsidRPr="005F4EFF" w:rsidRDefault="00F7136B" w:rsidP="008426DD">
      <w:pPr>
        <w:spacing w:after="0" w:line="240" w:lineRule="auto"/>
        <w:ind w:left="720" w:right="-90"/>
        <w:jc w:val="both"/>
        <w:rPr>
          <w:rFonts w:ascii="Arial" w:hAnsi="Arial" w:cs="Arial"/>
          <w:sz w:val="24"/>
          <w:szCs w:val="24"/>
        </w:rPr>
      </w:pPr>
    </w:p>
    <w:p w14:paraId="1413B339" w14:textId="77777777" w:rsidR="00286DDC" w:rsidRPr="005F4EFF"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Tactics: </w:t>
      </w:r>
      <w:r w:rsidRPr="005F4EFF">
        <w:rPr>
          <w:rFonts w:ascii="Arial" w:hAnsi="Arial" w:cs="Arial"/>
          <w:sz w:val="24"/>
          <w:szCs w:val="24"/>
        </w:rPr>
        <w:t>Deploying and directing resources on an incident to accomplish the objectives designated by the strategy.</w:t>
      </w:r>
    </w:p>
    <w:p w14:paraId="52CF3C7E"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Task Force: </w:t>
      </w:r>
      <w:r w:rsidRPr="005F4EFF">
        <w:rPr>
          <w:rFonts w:ascii="Arial" w:hAnsi="Arial" w:cs="Arial"/>
          <w:sz w:val="24"/>
          <w:szCs w:val="24"/>
        </w:rPr>
        <w:t>Any combination of resources assembled to support a specific mission or operational need. All resource elements within a Task Force must have common communications and a designated leader.</w:t>
      </w:r>
    </w:p>
    <w:p w14:paraId="73507CBF" w14:textId="77777777" w:rsidR="00F7136B" w:rsidRPr="005F4EFF" w:rsidRDefault="00F7136B" w:rsidP="008426DD">
      <w:pPr>
        <w:spacing w:after="0" w:line="240" w:lineRule="auto"/>
        <w:ind w:left="720" w:right="-90"/>
        <w:jc w:val="both"/>
        <w:rPr>
          <w:rFonts w:ascii="Arial" w:hAnsi="Arial" w:cs="Arial"/>
          <w:sz w:val="24"/>
          <w:szCs w:val="24"/>
        </w:rPr>
      </w:pPr>
    </w:p>
    <w:p w14:paraId="71CE9675"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Unified Area Command: </w:t>
      </w:r>
      <w:r w:rsidRPr="005F4EFF">
        <w:rPr>
          <w:rFonts w:ascii="Arial" w:hAnsi="Arial" w:cs="Arial"/>
          <w:sz w:val="24"/>
          <w:szCs w:val="24"/>
        </w:rPr>
        <w:t>Command system established when incidents under an Area Command are multijurisdictional. See Area Command.</w:t>
      </w:r>
    </w:p>
    <w:p w14:paraId="1D6EF613" w14:textId="77777777" w:rsidR="00F7136B" w:rsidRPr="005F4EFF" w:rsidRDefault="00F7136B" w:rsidP="008426DD">
      <w:pPr>
        <w:spacing w:after="0" w:line="240" w:lineRule="auto"/>
        <w:ind w:left="720" w:right="-90"/>
        <w:jc w:val="both"/>
        <w:rPr>
          <w:rFonts w:ascii="Arial" w:hAnsi="Arial" w:cs="Arial"/>
          <w:sz w:val="24"/>
          <w:szCs w:val="24"/>
        </w:rPr>
      </w:pPr>
    </w:p>
    <w:p w14:paraId="44E2FC36"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Unified Command (UC): </w:t>
      </w:r>
      <w:r w:rsidRPr="005F4EFF">
        <w:rPr>
          <w:rFonts w:ascii="Arial" w:hAnsi="Arial" w:cs="Arial"/>
          <w:sz w:val="24"/>
          <w:szCs w:val="24"/>
        </w:rPr>
        <w:t xml:space="preserve">An Incident Command System application used when more than one agency has incident jurisdiction or when incidents cross political </w:t>
      </w:r>
      <w:r w:rsidRPr="005F4EFF">
        <w:rPr>
          <w:rFonts w:ascii="Arial" w:hAnsi="Arial" w:cs="Arial"/>
          <w:sz w:val="24"/>
          <w:szCs w:val="24"/>
        </w:rPr>
        <w:lastRenderedPageBreak/>
        <w:t>jurisdictions. Agencies work together through the designated members of the UC, often the senior person from agencies and/or disciplines participating in the UC, to establish a common set of objectives and strategies and a single Incident Action Plan.</w:t>
      </w:r>
    </w:p>
    <w:p w14:paraId="52F27E21" w14:textId="77777777" w:rsidR="00F7136B" w:rsidRPr="005F4EFF" w:rsidRDefault="00F7136B" w:rsidP="008426DD">
      <w:pPr>
        <w:spacing w:after="0" w:line="240" w:lineRule="auto"/>
        <w:ind w:left="720" w:right="-90"/>
        <w:jc w:val="both"/>
        <w:rPr>
          <w:rFonts w:ascii="Arial" w:hAnsi="Arial" w:cs="Arial"/>
          <w:sz w:val="24"/>
          <w:szCs w:val="24"/>
        </w:rPr>
      </w:pPr>
    </w:p>
    <w:p w14:paraId="3BDDA203" w14:textId="77777777" w:rsidR="00286DDC" w:rsidRDefault="00286DDC" w:rsidP="008426DD">
      <w:pPr>
        <w:spacing w:after="0" w:line="240" w:lineRule="auto"/>
        <w:ind w:left="720" w:right="-90"/>
        <w:jc w:val="both"/>
        <w:rPr>
          <w:rFonts w:ascii="Arial" w:hAnsi="Arial" w:cs="Arial"/>
          <w:sz w:val="24"/>
          <w:szCs w:val="24"/>
        </w:rPr>
      </w:pPr>
      <w:r w:rsidRPr="005F4EFF">
        <w:rPr>
          <w:rFonts w:ascii="Arial" w:hAnsi="Arial" w:cs="Arial"/>
          <w:b/>
          <w:bCs/>
          <w:sz w:val="24"/>
          <w:szCs w:val="24"/>
        </w:rPr>
        <w:t xml:space="preserve">Unity of Command: </w:t>
      </w:r>
      <w:r w:rsidRPr="005F4EFF">
        <w:rPr>
          <w:rFonts w:ascii="Arial" w:hAnsi="Arial" w:cs="Arial"/>
          <w:sz w:val="24"/>
          <w:szCs w:val="24"/>
        </w:rPr>
        <w:t>Principle of management stating that each individual involved in incident operations will be assigned to only one supervisor.</w:t>
      </w:r>
    </w:p>
    <w:p w14:paraId="409D27C1" w14:textId="77777777" w:rsidR="00F7136B" w:rsidRPr="005F4EFF" w:rsidRDefault="00F7136B" w:rsidP="008426DD">
      <w:pPr>
        <w:spacing w:after="0" w:line="240" w:lineRule="auto"/>
        <w:ind w:left="720" w:right="-90"/>
        <w:jc w:val="both"/>
        <w:rPr>
          <w:rFonts w:ascii="Arial" w:hAnsi="Arial" w:cs="Arial"/>
          <w:sz w:val="24"/>
          <w:szCs w:val="24"/>
        </w:rPr>
      </w:pPr>
    </w:p>
    <w:p w14:paraId="680AE8B5" w14:textId="77777777" w:rsidR="003A35B7" w:rsidRDefault="003A35B7" w:rsidP="008426DD">
      <w:pPr>
        <w:pStyle w:val="ListParagraph"/>
        <w:numPr>
          <w:ilvl w:val="0"/>
          <w:numId w:val="48"/>
        </w:numPr>
        <w:spacing w:after="0" w:line="240" w:lineRule="auto"/>
        <w:ind w:right="-90" w:hanging="720"/>
        <w:jc w:val="both"/>
        <w:rPr>
          <w:rFonts w:ascii="Arial" w:hAnsi="Arial" w:cs="Arial"/>
          <w:b/>
          <w:sz w:val="24"/>
          <w:szCs w:val="24"/>
        </w:rPr>
      </w:pPr>
      <w:r w:rsidRPr="005F4EFF">
        <w:rPr>
          <w:rFonts w:ascii="Arial" w:hAnsi="Arial" w:cs="Arial"/>
          <w:b/>
          <w:sz w:val="24"/>
          <w:szCs w:val="24"/>
        </w:rPr>
        <w:t>Basic ICS Principles</w:t>
      </w:r>
    </w:p>
    <w:p w14:paraId="058E608B" w14:textId="77777777" w:rsidR="00F7136B" w:rsidRPr="005F4EFF" w:rsidRDefault="00F7136B" w:rsidP="00F7136B">
      <w:pPr>
        <w:pStyle w:val="ListParagraph"/>
        <w:spacing w:after="0" w:line="240" w:lineRule="auto"/>
        <w:ind w:right="-90"/>
        <w:jc w:val="both"/>
        <w:rPr>
          <w:rFonts w:ascii="Arial" w:hAnsi="Arial" w:cs="Arial"/>
          <w:b/>
          <w:sz w:val="24"/>
          <w:szCs w:val="24"/>
        </w:rPr>
      </w:pPr>
    </w:p>
    <w:p w14:paraId="421A607B" w14:textId="77777777" w:rsidR="003A35B7" w:rsidRDefault="003A35B7" w:rsidP="008426DD">
      <w:pPr>
        <w:spacing w:after="0" w:line="240" w:lineRule="auto"/>
        <w:ind w:left="720" w:right="-90"/>
        <w:jc w:val="both"/>
        <w:rPr>
          <w:rFonts w:ascii="Arial" w:hAnsi="Arial" w:cs="Arial"/>
          <w:sz w:val="24"/>
          <w:szCs w:val="24"/>
        </w:rPr>
      </w:pPr>
      <w:r w:rsidRPr="005F4EFF">
        <w:rPr>
          <w:rFonts w:ascii="Arial" w:hAnsi="Arial" w:cs="Arial"/>
          <w:sz w:val="24"/>
          <w:szCs w:val="24"/>
        </w:rPr>
        <w:t>The following are the basic organizational principles that underlie ICS</w:t>
      </w:r>
    </w:p>
    <w:p w14:paraId="08F41A11" w14:textId="77777777" w:rsidR="00F7136B" w:rsidRPr="005F4EFF" w:rsidRDefault="00F7136B" w:rsidP="008426DD">
      <w:pPr>
        <w:spacing w:after="0" w:line="240" w:lineRule="auto"/>
        <w:ind w:left="720" w:right="-90"/>
        <w:jc w:val="both"/>
        <w:rPr>
          <w:rFonts w:ascii="Arial" w:hAnsi="Arial" w:cs="Arial"/>
          <w:sz w:val="24"/>
          <w:szCs w:val="24"/>
        </w:rPr>
      </w:pPr>
    </w:p>
    <w:p w14:paraId="1798A750" w14:textId="77777777" w:rsidR="000A6C64" w:rsidRDefault="000A6C64" w:rsidP="00F7136B">
      <w:pPr>
        <w:pStyle w:val="ListParagraph"/>
        <w:numPr>
          <w:ilvl w:val="0"/>
          <w:numId w:val="2"/>
        </w:numPr>
        <w:spacing w:after="0" w:line="240" w:lineRule="auto"/>
        <w:ind w:left="1440" w:right="-90" w:hanging="720"/>
        <w:jc w:val="both"/>
        <w:rPr>
          <w:rFonts w:ascii="Arial" w:hAnsi="Arial" w:cs="Arial"/>
          <w:sz w:val="24"/>
          <w:szCs w:val="24"/>
        </w:rPr>
      </w:pPr>
      <w:r w:rsidRPr="005F4EFF">
        <w:rPr>
          <w:rFonts w:ascii="Arial" w:hAnsi="Arial" w:cs="Arial"/>
          <w:sz w:val="24"/>
          <w:szCs w:val="24"/>
        </w:rPr>
        <w:t>Chain of command</w:t>
      </w:r>
    </w:p>
    <w:p w14:paraId="56577730" w14:textId="77777777" w:rsidR="00F7136B" w:rsidRPr="005F4EFF" w:rsidRDefault="00F7136B" w:rsidP="00F7136B">
      <w:pPr>
        <w:pStyle w:val="ListParagraph"/>
        <w:spacing w:after="0" w:line="240" w:lineRule="auto"/>
        <w:ind w:left="1440" w:right="-90"/>
        <w:jc w:val="both"/>
        <w:rPr>
          <w:rFonts w:ascii="Arial" w:hAnsi="Arial" w:cs="Arial"/>
          <w:sz w:val="24"/>
          <w:szCs w:val="24"/>
        </w:rPr>
      </w:pPr>
    </w:p>
    <w:p w14:paraId="74843F15" w14:textId="77777777" w:rsidR="00BD1192" w:rsidRDefault="008A5900" w:rsidP="00F7136B">
      <w:pPr>
        <w:pStyle w:val="ListParagraph"/>
        <w:numPr>
          <w:ilvl w:val="0"/>
          <w:numId w:val="3"/>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By definition Chain of Command is a series of command, control, executive, or management positions in hierarchical order of authority. </w:t>
      </w:r>
      <w:r w:rsidR="00420A27" w:rsidRPr="005F4EFF">
        <w:rPr>
          <w:rFonts w:ascii="Arial" w:hAnsi="Arial" w:cs="Arial"/>
          <w:sz w:val="24"/>
          <w:szCs w:val="24"/>
        </w:rPr>
        <w:t>As applied to ICS, i</w:t>
      </w:r>
      <w:r w:rsidRPr="005F4EFF">
        <w:rPr>
          <w:rFonts w:ascii="Arial" w:hAnsi="Arial" w:cs="Arial"/>
          <w:sz w:val="24"/>
          <w:szCs w:val="24"/>
        </w:rPr>
        <w:t>t refers to the fact that within our ICS organizational structure there will be a hierarchy that is unique to the incident, and may differ from the ordinary hierarchy we use on a daily basis.</w:t>
      </w:r>
      <w:r w:rsidR="00420A27" w:rsidRPr="005F4EFF">
        <w:rPr>
          <w:rFonts w:ascii="Arial" w:hAnsi="Arial" w:cs="Arial"/>
          <w:sz w:val="24"/>
          <w:szCs w:val="24"/>
        </w:rPr>
        <w:t xml:space="preserve"> For example, a captain who is in charge of a given Division (eg. Roof Division) may supervis</w:t>
      </w:r>
      <w:r w:rsidR="00BD1192" w:rsidRPr="005F4EFF">
        <w:rPr>
          <w:rFonts w:ascii="Arial" w:hAnsi="Arial" w:cs="Arial"/>
          <w:sz w:val="24"/>
          <w:szCs w:val="24"/>
        </w:rPr>
        <w:t>e</w:t>
      </w:r>
      <w:r w:rsidR="00420A27" w:rsidRPr="005F4EFF">
        <w:rPr>
          <w:rFonts w:ascii="Arial" w:hAnsi="Arial" w:cs="Arial"/>
          <w:sz w:val="24"/>
          <w:szCs w:val="24"/>
        </w:rPr>
        <w:t xml:space="preserve"> a battalion chief</w:t>
      </w:r>
      <w:r w:rsidR="00BD1192" w:rsidRPr="005F4EFF">
        <w:rPr>
          <w:rFonts w:ascii="Arial" w:hAnsi="Arial" w:cs="Arial"/>
          <w:sz w:val="24"/>
          <w:szCs w:val="24"/>
        </w:rPr>
        <w:t xml:space="preserve"> </w:t>
      </w:r>
      <w:r w:rsidR="00B7299D" w:rsidRPr="005F4EFF">
        <w:rPr>
          <w:rFonts w:ascii="Arial" w:hAnsi="Arial" w:cs="Arial"/>
          <w:sz w:val="24"/>
          <w:szCs w:val="24"/>
        </w:rPr>
        <w:t xml:space="preserve">working </w:t>
      </w:r>
      <w:r w:rsidR="00BD1192" w:rsidRPr="005F4EFF">
        <w:rPr>
          <w:rFonts w:ascii="Arial" w:hAnsi="Arial" w:cs="Arial"/>
          <w:sz w:val="24"/>
          <w:szCs w:val="24"/>
        </w:rPr>
        <w:t>within the Division</w:t>
      </w:r>
      <w:r w:rsidR="00420A27" w:rsidRPr="005F4EFF">
        <w:rPr>
          <w:rFonts w:ascii="Arial" w:hAnsi="Arial" w:cs="Arial"/>
          <w:sz w:val="24"/>
          <w:szCs w:val="24"/>
        </w:rPr>
        <w:t xml:space="preserve">, or a deputy </w:t>
      </w:r>
      <w:r w:rsidR="002C1D4F" w:rsidRPr="005F4EFF">
        <w:rPr>
          <w:rFonts w:ascii="Arial" w:hAnsi="Arial" w:cs="Arial"/>
          <w:sz w:val="24"/>
          <w:szCs w:val="24"/>
        </w:rPr>
        <w:t xml:space="preserve">chief </w:t>
      </w:r>
      <w:r w:rsidR="002C1D4F">
        <w:rPr>
          <w:rFonts w:ascii="Arial" w:hAnsi="Arial" w:cs="Arial"/>
          <w:sz w:val="24"/>
          <w:szCs w:val="24"/>
        </w:rPr>
        <w:t>in</w:t>
      </w:r>
      <w:r w:rsidR="005C1F44">
        <w:rPr>
          <w:rFonts w:ascii="Arial" w:hAnsi="Arial" w:cs="Arial"/>
          <w:sz w:val="24"/>
          <w:szCs w:val="24"/>
        </w:rPr>
        <w:t xml:space="preserve"> planning </w:t>
      </w:r>
      <w:r w:rsidR="00420A27" w:rsidRPr="005F4EFF">
        <w:rPr>
          <w:rFonts w:ascii="Arial" w:hAnsi="Arial" w:cs="Arial"/>
          <w:sz w:val="24"/>
          <w:szCs w:val="24"/>
        </w:rPr>
        <w:t>may end up reporting to a battalion chief</w:t>
      </w:r>
      <w:r w:rsidR="005C1F44">
        <w:rPr>
          <w:rFonts w:ascii="Arial" w:hAnsi="Arial" w:cs="Arial"/>
          <w:sz w:val="24"/>
          <w:szCs w:val="24"/>
        </w:rPr>
        <w:t xml:space="preserve"> serving at planning section chief</w:t>
      </w:r>
      <w:r w:rsidR="00420A27" w:rsidRPr="005F4EFF">
        <w:rPr>
          <w:rFonts w:ascii="Arial" w:hAnsi="Arial" w:cs="Arial"/>
          <w:sz w:val="24"/>
          <w:szCs w:val="24"/>
        </w:rPr>
        <w:t xml:space="preserve">. </w:t>
      </w:r>
    </w:p>
    <w:p w14:paraId="1074EFE2"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71237043" w14:textId="77777777" w:rsidR="000A6C64" w:rsidRPr="005F4EFF" w:rsidRDefault="00420A27" w:rsidP="00F7136B">
      <w:pPr>
        <w:pStyle w:val="ListParagraph"/>
        <w:numPr>
          <w:ilvl w:val="0"/>
          <w:numId w:val="3"/>
        </w:numPr>
        <w:spacing w:after="0" w:line="240" w:lineRule="auto"/>
        <w:ind w:left="2160" w:right="-90" w:hanging="720"/>
        <w:jc w:val="both"/>
        <w:rPr>
          <w:rFonts w:ascii="Arial" w:hAnsi="Arial" w:cs="Arial"/>
          <w:sz w:val="24"/>
          <w:szCs w:val="24"/>
        </w:rPr>
      </w:pPr>
      <w:r w:rsidRPr="005F4EFF">
        <w:rPr>
          <w:rFonts w:ascii="Arial" w:hAnsi="Arial" w:cs="Arial"/>
          <w:sz w:val="24"/>
          <w:szCs w:val="24"/>
        </w:rPr>
        <w:t>All personnel shall respect the chain of command established at a given incident, irrespective of rank</w:t>
      </w:r>
      <w:r w:rsidR="00BD1192" w:rsidRPr="005F4EFF">
        <w:rPr>
          <w:rFonts w:ascii="Arial" w:hAnsi="Arial" w:cs="Arial"/>
          <w:sz w:val="24"/>
          <w:szCs w:val="24"/>
        </w:rPr>
        <w:t>.</w:t>
      </w:r>
    </w:p>
    <w:p w14:paraId="7796BF42" w14:textId="77777777" w:rsidR="00BD4A9E" w:rsidRPr="005F4EFF" w:rsidRDefault="00BD4A9E" w:rsidP="008426DD">
      <w:pPr>
        <w:pStyle w:val="ListParagraph"/>
        <w:spacing w:after="0" w:line="240" w:lineRule="auto"/>
        <w:ind w:right="-90"/>
        <w:jc w:val="both"/>
        <w:rPr>
          <w:rFonts w:ascii="Arial" w:hAnsi="Arial" w:cs="Arial"/>
          <w:sz w:val="24"/>
          <w:szCs w:val="24"/>
        </w:rPr>
      </w:pPr>
    </w:p>
    <w:p w14:paraId="6D34502B" w14:textId="77777777" w:rsidR="003A35B7" w:rsidRDefault="003A35B7" w:rsidP="00F7136B">
      <w:pPr>
        <w:pStyle w:val="ListParagraph"/>
        <w:numPr>
          <w:ilvl w:val="0"/>
          <w:numId w:val="2"/>
        </w:numPr>
        <w:spacing w:after="0" w:line="240" w:lineRule="auto"/>
        <w:ind w:right="-90" w:firstLine="360"/>
        <w:jc w:val="both"/>
        <w:rPr>
          <w:rFonts w:ascii="Arial" w:hAnsi="Arial" w:cs="Arial"/>
          <w:sz w:val="24"/>
          <w:szCs w:val="24"/>
        </w:rPr>
      </w:pPr>
      <w:r w:rsidRPr="005F4EFF">
        <w:rPr>
          <w:rFonts w:ascii="Arial" w:hAnsi="Arial" w:cs="Arial"/>
          <w:sz w:val="24"/>
          <w:szCs w:val="24"/>
        </w:rPr>
        <w:t>Unity of command</w:t>
      </w:r>
    </w:p>
    <w:p w14:paraId="0AF471F1" w14:textId="77777777" w:rsidR="00F7136B" w:rsidRPr="005F4EFF" w:rsidRDefault="00F7136B" w:rsidP="00F7136B">
      <w:pPr>
        <w:pStyle w:val="ListParagraph"/>
        <w:spacing w:after="0" w:line="240" w:lineRule="auto"/>
        <w:ind w:right="-90"/>
        <w:jc w:val="both"/>
        <w:rPr>
          <w:rFonts w:ascii="Arial" w:hAnsi="Arial" w:cs="Arial"/>
          <w:sz w:val="24"/>
          <w:szCs w:val="24"/>
        </w:rPr>
      </w:pPr>
    </w:p>
    <w:p w14:paraId="5EC3E8D1" w14:textId="77777777" w:rsidR="00B7299D" w:rsidRDefault="008A5900" w:rsidP="00F7136B">
      <w:pPr>
        <w:pStyle w:val="ListParagraph"/>
        <w:numPr>
          <w:ilvl w:val="0"/>
          <w:numId w:val="4"/>
        </w:numPr>
        <w:spacing w:after="0" w:line="240" w:lineRule="auto"/>
        <w:ind w:left="2160" w:right="-90" w:hanging="720"/>
        <w:jc w:val="both"/>
        <w:rPr>
          <w:rFonts w:ascii="Arial" w:hAnsi="Arial" w:cs="Arial"/>
          <w:sz w:val="24"/>
          <w:szCs w:val="24"/>
        </w:rPr>
      </w:pPr>
      <w:r w:rsidRPr="005F4EFF">
        <w:rPr>
          <w:rFonts w:ascii="Arial" w:hAnsi="Arial" w:cs="Arial"/>
          <w:bCs/>
          <w:sz w:val="24"/>
          <w:szCs w:val="24"/>
        </w:rPr>
        <w:t>Unity of Command</w:t>
      </w:r>
      <w:r w:rsidR="00BD1192" w:rsidRPr="005F4EFF">
        <w:rPr>
          <w:rFonts w:ascii="Arial" w:hAnsi="Arial" w:cs="Arial"/>
          <w:b/>
          <w:bCs/>
          <w:sz w:val="24"/>
          <w:szCs w:val="24"/>
        </w:rPr>
        <w:t xml:space="preserve"> </w:t>
      </w:r>
      <w:r w:rsidR="00BD1192" w:rsidRPr="005F4EFF">
        <w:rPr>
          <w:rFonts w:ascii="Arial" w:hAnsi="Arial" w:cs="Arial"/>
          <w:bCs/>
          <w:sz w:val="24"/>
          <w:szCs w:val="24"/>
        </w:rPr>
        <w:t xml:space="preserve">refers to the fact that </w:t>
      </w:r>
      <w:r w:rsidRPr="005F4EFF">
        <w:rPr>
          <w:rFonts w:ascii="Arial" w:hAnsi="Arial" w:cs="Arial"/>
          <w:sz w:val="24"/>
          <w:szCs w:val="24"/>
        </w:rPr>
        <w:t>each individual involved in incident operations will be assigned to only one supervisor.</w:t>
      </w:r>
      <w:r w:rsidR="00BD1192" w:rsidRPr="005F4EFF">
        <w:rPr>
          <w:rFonts w:ascii="Arial" w:hAnsi="Arial" w:cs="Arial"/>
          <w:sz w:val="24"/>
          <w:szCs w:val="24"/>
        </w:rPr>
        <w:t xml:space="preserve"> Failure to adhere to and respect the principle of unity of command can lead to confusion caused by multiple, conflicting orders. Supervisory personnel at all levels of the incident must be able to control the efforts of those assigned to their command.</w:t>
      </w:r>
    </w:p>
    <w:p w14:paraId="1CC77198"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2A5D9BA1" w14:textId="77777777" w:rsidR="008A5900" w:rsidRPr="005F4EFF" w:rsidRDefault="00BD1192" w:rsidP="00F7136B">
      <w:pPr>
        <w:pStyle w:val="ListParagraph"/>
        <w:numPr>
          <w:ilvl w:val="0"/>
          <w:numId w:val="4"/>
        </w:numPr>
        <w:spacing w:after="0" w:line="240" w:lineRule="auto"/>
        <w:ind w:left="2160" w:right="-90" w:hanging="720"/>
        <w:jc w:val="both"/>
        <w:rPr>
          <w:rFonts w:ascii="Arial" w:hAnsi="Arial" w:cs="Arial"/>
          <w:sz w:val="24"/>
          <w:szCs w:val="24"/>
        </w:rPr>
      </w:pPr>
      <w:r w:rsidRPr="005F4EFF">
        <w:rPr>
          <w:rFonts w:ascii="Arial" w:hAnsi="Arial" w:cs="Arial"/>
          <w:sz w:val="24"/>
          <w:szCs w:val="24"/>
        </w:rPr>
        <w:t>All supervisory personnel must respect the principle of unit</w:t>
      </w:r>
      <w:r w:rsidR="00FA31F2">
        <w:rPr>
          <w:rFonts w:ascii="Arial" w:hAnsi="Arial" w:cs="Arial"/>
          <w:sz w:val="24"/>
          <w:szCs w:val="24"/>
        </w:rPr>
        <w:t>y of</w:t>
      </w:r>
      <w:r w:rsidRPr="005F4EFF">
        <w:rPr>
          <w:rFonts w:ascii="Arial" w:hAnsi="Arial" w:cs="Arial"/>
          <w:sz w:val="24"/>
          <w:szCs w:val="24"/>
        </w:rPr>
        <w:t xml:space="preserve"> command, and avoid giving orders to those who do not report directly to them.</w:t>
      </w:r>
    </w:p>
    <w:p w14:paraId="642826EF" w14:textId="77777777" w:rsidR="00BD4A9E" w:rsidRPr="005F4EFF" w:rsidRDefault="00BD4A9E" w:rsidP="008426DD">
      <w:pPr>
        <w:pStyle w:val="ListParagraph"/>
        <w:spacing w:after="0" w:line="240" w:lineRule="auto"/>
        <w:ind w:right="-90"/>
        <w:jc w:val="both"/>
        <w:rPr>
          <w:rFonts w:ascii="Arial" w:hAnsi="Arial" w:cs="Arial"/>
          <w:sz w:val="24"/>
          <w:szCs w:val="24"/>
        </w:rPr>
      </w:pPr>
    </w:p>
    <w:p w14:paraId="736A888C" w14:textId="77777777" w:rsidR="003A35B7" w:rsidRDefault="003A35B7" w:rsidP="00F7136B">
      <w:pPr>
        <w:pStyle w:val="ListParagraph"/>
        <w:numPr>
          <w:ilvl w:val="0"/>
          <w:numId w:val="2"/>
        </w:numPr>
        <w:spacing w:after="0" w:line="240" w:lineRule="auto"/>
        <w:ind w:right="-90" w:firstLine="360"/>
        <w:jc w:val="both"/>
        <w:rPr>
          <w:rFonts w:ascii="Arial" w:hAnsi="Arial" w:cs="Arial"/>
          <w:sz w:val="24"/>
          <w:szCs w:val="24"/>
        </w:rPr>
      </w:pPr>
      <w:r w:rsidRPr="005F4EFF">
        <w:rPr>
          <w:rFonts w:ascii="Arial" w:hAnsi="Arial" w:cs="Arial"/>
          <w:sz w:val="24"/>
          <w:szCs w:val="24"/>
        </w:rPr>
        <w:t>Span of control</w:t>
      </w:r>
    </w:p>
    <w:p w14:paraId="59054803" w14:textId="77777777" w:rsidR="00F7136B" w:rsidRPr="005F4EFF" w:rsidRDefault="00F7136B" w:rsidP="00F7136B">
      <w:pPr>
        <w:pStyle w:val="ListParagraph"/>
        <w:spacing w:after="0" w:line="240" w:lineRule="auto"/>
        <w:ind w:right="-90"/>
        <w:jc w:val="both"/>
        <w:rPr>
          <w:rFonts w:ascii="Arial" w:hAnsi="Arial" w:cs="Arial"/>
          <w:sz w:val="24"/>
          <w:szCs w:val="24"/>
        </w:rPr>
      </w:pPr>
    </w:p>
    <w:p w14:paraId="3AA87D52" w14:textId="77777777" w:rsidR="00BD4A9E" w:rsidRDefault="008A5900" w:rsidP="00F7136B">
      <w:pPr>
        <w:pStyle w:val="ListParagraph"/>
        <w:numPr>
          <w:ilvl w:val="0"/>
          <w:numId w:val="5"/>
        </w:numPr>
        <w:spacing w:after="0" w:line="240" w:lineRule="auto"/>
        <w:ind w:left="2160" w:right="-90" w:hanging="720"/>
        <w:jc w:val="both"/>
        <w:rPr>
          <w:rFonts w:ascii="Arial" w:hAnsi="Arial" w:cs="Arial"/>
          <w:bCs/>
          <w:sz w:val="24"/>
          <w:szCs w:val="24"/>
        </w:rPr>
      </w:pPr>
      <w:r w:rsidRPr="005F4EFF">
        <w:rPr>
          <w:rFonts w:ascii="Arial" w:hAnsi="Arial" w:cs="Arial"/>
          <w:bCs/>
          <w:sz w:val="24"/>
          <w:szCs w:val="24"/>
        </w:rPr>
        <w:t>Span of Control</w:t>
      </w:r>
      <w:r w:rsidR="00BD4A9E" w:rsidRPr="005F4EFF">
        <w:rPr>
          <w:rFonts w:ascii="Arial" w:hAnsi="Arial" w:cs="Arial"/>
          <w:bCs/>
          <w:sz w:val="24"/>
          <w:szCs w:val="24"/>
        </w:rPr>
        <w:t xml:space="preserve"> refers to the fact that there is a limit to the number of personnel/resources that a supervisor can effectively supervise.</w:t>
      </w:r>
    </w:p>
    <w:p w14:paraId="6CDC91A5" w14:textId="77777777" w:rsidR="00F7136B" w:rsidRPr="005F4EFF" w:rsidRDefault="00F7136B" w:rsidP="00F7136B">
      <w:pPr>
        <w:pStyle w:val="ListParagraph"/>
        <w:spacing w:after="0" w:line="240" w:lineRule="auto"/>
        <w:ind w:left="2160" w:right="-90"/>
        <w:jc w:val="both"/>
        <w:rPr>
          <w:rFonts w:ascii="Arial" w:hAnsi="Arial" w:cs="Arial"/>
          <w:bCs/>
          <w:sz w:val="24"/>
          <w:szCs w:val="24"/>
        </w:rPr>
      </w:pPr>
    </w:p>
    <w:p w14:paraId="64CC657E" w14:textId="77777777" w:rsidR="00BD4A9E" w:rsidRDefault="00BD4A9E" w:rsidP="00F7136B">
      <w:pPr>
        <w:pStyle w:val="ListParagraph"/>
        <w:numPr>
          <w:ilvl w:val="0"/>
          <w:numId w:val="5"/>
        </w:numPr>
        <w:spacing w:after="0" w:line="240" w:lineRule="auto"/>
        <w:ind w:left="2160" w:right="-90" w:hanging="720"/>
        <w:jc w:val="both"/>
        <w:rPr>
          <w:rFonts w:ascii="Arial" w:hAnsi="Arial" w:cs="Arial"/>
          <w:bCs/>
          <w:sz w:val="24"/>
          <w:szCs w:val="24"/>
        </w:rPr>
      </w:pPr>
      <w:r w:rsidRPr="005F4EFF">
        <w:rPr>
          <w:rFonts w:ascii="Arial" w:hAnsi="Arial" w:cs="Arial"/>
          <w:bCs/>
          <w:sz w:val="24"/>
          <w:szCs w:val="24"/>
        </w:rPr>
        <w:lastRenderedPageBreak/>
        <w:t>Failure to adhere to recommended span of control guidelines</w:t>
      </w:r>
      <w:r w:rsidR="00136C9D" w:rsidRPr="005F4EFF">
        <w:rPr>
          <w:rFonts w:ascii="Arial" w:hAnsi="Arial" w:cs="Arial"/>
          <w:bCs/>
          <w:sz w:val="24"/>
          <w:szCs w:val="24"/>
        </w:rPr>
        <w:t xml:space="preserve"> can result in a supervisor being overwhelmed and thereby ineffective. It can also contribute to personnel/resources not being effectively supervised</w:t>
      </w:r>
      <w:r w:rsidR="00FA31F2">
        <w:rPr>
          <w:rFonts w:ascii="Arial" w:hAnsi="Arial" w:cs="Arial"/>
          <w:bCs/>
          <w:sz w:val="24"/>
          <w:szCs w:val="24"/>
        </w:rPr>
        <w:t>, freelancing, and serious safety risks</w:t>
      </w:r>
      <w:r w:rsidR="00136C9D" w:rsidRPr="005F4EFF">
        <w:rPr>
          <w:rFonts w:ascii="Arial" w:hAnsi="Arial" w:cs="Arial"/>
          <w:bCs/>
          <w:sz w:val="24"/>
          <w:szCs w:val="24"/>
        </w:rPr>
        <w:t xml:space="preserve">. Violating span of control guidelines can at best result in inefficiency and ineffective operations. At worst violating span of control can result in serious and perhaps fatal safety violations particularly in regards to accountability. </w:t>
      </w:r>
    </w:p>
    <w:p w14:paraId="105E8B09" w14:textId="77777777" w:rsidR="00F7136B" w:rsidRPr="005F4EFF" w:rsidRDefault="00F7136B" w:rsidP="00F7136B">
      <w:pPr>
        <w:pStyle w:val="ListParagraph"/>
        <w:spacing w:after="0" w:line="240" w:lineRule="auto"/>
        <w:ind w:left="2160" w:right="-90"/>
        <w:jc w:val="both"/>
        <w:rPr>
          <w:rFonts w:ascii="Arial" w:hAnsi="Arial" w:cs="Arial"/>
          <w:bCs/>
          <w:sz w:val="24"/>
          <w:szCs w:val="24"/>
        </w:rPr>
      </w:pPr>
    </w:p>
    <w:p w14:paraId="1608A034" w14:textId="77777777" w:rsidR="008A5900" w:rsidRPr="005F4EFF" w:rsidRDefault="00136C9D" w:rsidP="00F7136B">
      <w:pPr>
        <w:pStyle w:val="ListParagraph"/>
        <w:numPr>
          <w:ilvl w:val="0"/>
          <w:numId w:val="5"/>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All supervisors shall adhere to the recommended </w:t>
      </w:r>
      <w:r w:rsidR="008A5900" w:rsidRPr="005F4EFF">
        <w:rPr>
          <w:rFonts w:ascii="Arial" w:hAnsi="Arial" w:cs="Arial"/>
          <w:sz w:val="24"/>
          <w:szCs w:val="24"/>
        </w:rPr>
        <w:t xml:space="preserve">span of control </w:t>
      </w:r>
      <w:r w:rsidRPr="005F4EFF">
        <w:rPr>
          <w:rFonts w:ascii="Arial" w:hAnsi="Arial" w:cs="Arial"/>
          <w:sz w:val="24"/>
          <w:szCs w:val="24"/>
        </w:rPr>
        <w:t xml:space="preserve">guideline that one supervisor should supervise between 3 and 7 subordinate personnel/resources, with the </w:t>
      </w:r>
      <w:r w:rsidR="008A5900" w:rsidRPr="005F4EFF">
        <w:rPr>
          <w:rFonts w:ascii="Arial" w:hAnsi="Arial" w:cs="Arial"/>
          <w:sz w:val="24"/>
          <w:szCs w:val="24"/>
        </w:rPr>
        <w:t>optim</w:t>
      </w:r>
      <w:r w:rsidRPr="005F4EFF">
        <w:rPr>
          <w:rFonts w:ascii="Arial" w:hAnsi="Arial" w:cs="Arial"/>
          <w:sz w:val="24"/>
          <w:szCs w:val="24"/>
        </w:rPr>
        <w:t>um</w:t>
      </w:r>
      <w:r w:rsidR="008A5900" w:rsidRPr="005F4EFF">
        <w:rPr>
          <w:rFonts w:ascii="Arial" w:hAnsi="Arial" w:cs="Arial"/>
          <w:sz w:val="24"/>
          <w:szCs w:val="24"/>
        </w:rPr>
        <w:t xml:space="preserve"> being </w:t>
      </w:r>
      <w:r w:rsidRPr="005F4EFF">
        <w:rPr>
          <w:rFonts w:ascii="Arial" w:hAnsi="Arial" w:cs="Arial"/>
          <w:sz w:val="24"/>
          <w:szCs w:val="24"/>
        </w:rPr>
        <w:t>five.</w:t>
      </w:r>
    </w:p>
    <w:p w14:paraId="63F6ACC0" w14:textId="77777777" w:rsidR="006D2E87" w:rsidRPr="005F4EFF" w:rsidRDefault="006D2E87" w:rsidP="008426DD">
      <w:pPr>
        <w:pStyle w:val="ListParagraph"/>
        <w:spacing w:after="0" w:line="240" w:lineRule="auto"/>
        <w:ind w:right="-90"/>
        <w:jc w:val="both"/>
        <w:rPr>
          <w:rFonts w:ascii="Arial" w:hAnsi="Arial" w:cs="Arial"/>
          <w:sz w:val="24"/>
          <w:szCs w:val="24"/>
        </w:rPr>
      </w:pPr>
    </w:p>
    <w:p w14:paraId="094E34FE" w14:textId="77777777" w:rsidR="000B377E" w:rsidRDefault="008A5900" w:rsidP="00F7136B">
      <w:pPr>
        <w:pStyle w:val="ListParagraph"/>
        <w:numPr>
          <w:ilvl w:val="0"/>
          <w:numId w:val="2"/>
        </w:numPr>
        <w:spacing w:after="0" w:line="240" w:lineRule="auto"/>
        <w:ind w:left="1440" w:right="-90" w:hanging="720"/>
        <w:jc w:val="both"/>
        <w:rPr>
          <w:rFonts w:ascii="Arial" w:hAnsi="Arial" w:cs="Arial"/>
          <w:bCs/>
          <w:sz w:val="24"/>
          <w:szCs w:val="24"/>
        </w:rPr>
      </w:pPr>
      <w:r w:rsidRPr="005F4EFF">
        <w:rPr>
          <w:rFonts w:ascii="Arial" w:hAnsi="Arial" w:cs="Arial"/>
          <w:bCs/>
          <w:sz w:val="24"/>
          <w:szCs w:val="24"/>
        </w:rPr>
        <w:t>Incident Action Plan (IAP)</w:t>
      </w:r>
    </w:p>
    <w:p w14:paraId="1853B5B0" w14:textId="77777777" w:rsidR="00F7136B" w:rsidRPr="005F4EFF" w:rsidRDefault="00F7136B" w:rsidP="00F7136B">
      <w:pPr>
        <w:pStyle w:val="ListParagraph"/>
        <w:spacing w:after="0" w:line="240" w:lineRule="auto"/>
        <w:ind w:left="1440" w:right="-90"/>
        <w:jc w:val="both"/>
        <w:rPr>
          <w:rFonts w:ascii="Arial" w:hAnsi="Arial" w:cs="Arial"/>
          <w:bCs/>
          <w:sz w:val="24"/>
          <w:szCs w:val="24"/>
        </w:rPr>
      </w:pPr>
    </w:p>
    <w:p w14:paraId="5E6DEA5E" w14:textId="77777777" w:rsidR="000B377E" w:rsidRDefault="008A5900" w:rsidP="00F7136B">
      <w:pPr>
        <w:pStyle w:val="ListParagraph"/>
        <w:numPr>
          <w:ilvl w:val="0"/>
          <w:numId w:val="6"/>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An </w:t>
      </w:r>
      <w:r w:rsidR="000B377E" w:rsidRPr="005F4EFF">
        <w:rPr>
          <w:rFonts w:ascii="Arial" w:hAnsi="Arial" w:cs="Arial"/>
          <w:sz w:val="24"/>
          <w:szCs w:val="24"/>
        </w:rPr>
        <w:t xml:space="preserve">Incident Action Plan </w:t>
      </w:r>
      <w:r w:rsidR="006D2E87" w:rsidRPr="005F4EFF">
        <w:rPr>
          <w:rFonts w:ascii="Arial" w:hAnsi="Arial" w:cs="Arial"/>
          <w:sz w:val="24"/>
          <w:szCs w:val="24"/>
        </w:rPr>
        <w:t xml:space="preserve">(IAP) </w:t>
      </w:r>
      <w:r w:rsidR="000B377E" w:rsidRPr="005F4EFF">
        <w:rPr>
          <w:rFonts w:ascii="Arial" w:hAnsi="Arial" w:cs="Arial"/>
          <w:sz w:val="24"/>
          <w:szCs w:val="24"/>
        </w:rPr>
        <w:t>is the overall plan for mitigating the incident.</w:t>
      </w:r>
    </w:p>
    <w:p w14:paraId="39C4F24A"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538FC810" w14:textId="77777777" w:rsidR="006D2E87" w:rsidRDefault="006D2E87" w:rsidP="00F7136B">
      <w:pPr>
        <w:pStyle w:val="ListParagraph"/>
        <w:numPr>
          <w:ilvl w:val="0"/>
          <w:numId w:val="6"/>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IAP may be oral or written depending on the needs of the incident </w:t>
      </w:r>
    </w:p>
    <w:p w14:paraId="4DFAFD15"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30CBDE5B" w14:textId="77777777" w:rsidR="006D2E87" w:rsidRDefault="000B377E" w:rsidP="00F7136B">
      <w:pPr>
        <w:pStyle w:val="ListParagraph"/>
        <w:numPr>
          <w:ilvl w:val="0"/>
          <w:numId w:val="6"/>
        </w:numPr>
        <w:spacing w:after="0" w:line="240" w:lineRule="auto"/>
        <w:ind w:left="2160" w:right="-90" w:hanging="720"/>
        <w:jc w:val="both"/>
        <w:rPr>
          <w:rFonts w:ascii="Arial" w:hAnsi="Arial" w:cs="Arial"/>
          <w:sz w:val="24"/>
          <w:szCs w:val="24"/>
        </w:rPr>
      </w:pPr>
      <w:r w:rsidRPr="005F4EFF">
        <w:rPr>
          <w:rFonts w:ascii="Arial" w:hAnsi="Arial" w:cs="Arial"/>
          <w:sz w:val="24"/>
          <w:szCs w:val="24"/>
        </w:rPr>
        <w:t>Regardless of how many personnel</w:t>
      </w:r>
      <w:r w:rsidR="006D2E87" w:rsidRPr="005F4EFF">
        <w:rPr>
          <w:rFonts w:ascii="Arial" w:hAnsi="Arial" w:cs="Arial"/>
          <w:sz w:val="24"/>
          <w:szCs w:val="24"/>
        </w:rPr>
        <w:t>, resources,</w:t>
      </w:r>
      <w:r w:rsidRPr="005F4EFF">
        <w:rPr>
          <w:rFonts w:ascii="Arial" w:hAnsi="Arial" w:cs="Arial"/>
          <w:sz w:val="24"/>
          <w:szCs w:val="24"/>
        </w:rPr>
        <w:t xml:space="preserve"> and agencies respond to an incident, it is vital that there be one and only one IAP</w:t>
      </w:r>
      <w:r w:rsidR="006D2E87" w:rsidRPr="005F4EFF">
        <w:rPr>
          <w:rFonts w:ascii="Arial" w:hAnsi="Arial" w:cs="Arial"/>
          <w:sz w:val="24"/>
          <w:szCs w:val="24"/>
        </w:rPr>
        <w:t xml:space="preserve">. </w:t>
      </w:r>
    </w:p>
    <w:p w14:paraId="181E06BA"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52F4D3DA" w14:textId="77777777" w:rsidR="006D2E87" w:rsidRDefault="006D2E87" w:rsidP="00F7136B">
      <w:pPr>
        <w:pStyle w:val="ListParagraph"/>
        <w:numPr>
          <w:ilvl w:val="0"/>
          <w:numId w:val="6"/>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Incident commander is responsible for </w:t>
      </w:r>
      <w:r w:rsidRPr="005F4EFF">
        <w:rPr>
          <w:rFonts w:ascii="Arial" w:hAnsi="Arial" w:cs="Arial"/>
          <w:b/>
          <w:i/>
          <w:sz w:val="24"/>
          <w:szCs w:val="24"/>
        </w:rPr>
        <w:t>formulating</w:t>
      </w:r>
      <w:r w:rsidRPr="005F4EFF">
        <w:rPr>
          <w:rFonts w:ascii="Arial" w:hAnsi="Arial" w:cs="Arial"/>
          <w:sz w:val="24"/>
          <w:szCs w:val="24"/>
        </w:rPr>
        <w:t xml:space="preserve"> </w:t>
      </w:r>
      <w:r w:rsidR="009A61B7">
        <w:rPr>
          <w:rFonts w:ascii="Arial" w:hAnsi="Arial" w:cs="Arial"/>
          <w:b/>
          <w:i/>
          <w:sz w:val="24"/>
          <w:szCs w:val="24"/>
        </w:rPr>
        <w:t xml:space="preserve">AND </w:t>
      </w:r>
      <w:r w:rsidRPr="005F4EFF">
        <w:rPr>
          <w:rFonts w:ascii="Arial" w:hAnsi="Arial" w:cs="Arial"/>
          <w:b/>
          <w:i/>
          <w:sz w:val="24"/>
          <w:szCs w:val="24"/>
        </w:rPr>
        <w:t>COMMUNICATING</w:t>
      </w:r>
      <w:r w:rsidRPr="005F4EFF">
        <w:rPr>
          <w:rFonts w:ascii="Arial" w:hAnsi="Arial" w:cs="Arial"/>
          <w:sz w:val="24"/>
          <w:szCs w:val="24"/>
        </w:rPr>
        <w:t xml:space="preserve"> </w:t>
      </w:r>
      <w:r w:rsidR="009A61B7">
        <w:rPr>
          <w:rFonts w:ascii="Arial" w:hAnsi="Arial" w:cs="Arial"/>
          <w:sz w:val="24"/>
          <w:szCs w:val="24"/>
        </w:rPr>
        <w:t xml:space="preserve"> </w:t>
      </w:r>
      <w:r w:rsidRPr="005F4EFF">
        <w:rPr>
          <w:rFonts w:ascii="Arial" w:hAnsi="Arial" w:cs="Arial"/>
          <w:sz w:val="24"/>
          <w:szCs w:val="24"/>
        </w:rPr>
        <w:t>the IAP to the operational resources expected to carry out the plan.</w:t>
      </w:r>
    </w:p>
    <w:p w14:paraId="15703A93"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0D83CDDB" w14:textId="77777777" w:rsidR="006D2E87" w:rsidRDefault="006D2E87" w:rsidP="00F7136B">
      <w:pPr>
        <w:pStyle w:val="ListParagraph"/>
        <w:numPr>
          <w:ilvl w:val="0"/>
          <w:numId w:val="6"/>
        </w:numPr>
        <w:spacing w:after="0" w:line="240" w:lineRule="auto"/>
        <w:ind w:left="2160" w:right="-90" w:hanging="720"/>
        <w:jc w:val="both"/>
        <w:rPr>
          <w:rFonts w:ascii="Arial" w:hAnsi="Arial" w:cs="Arial"/>
          <w:sz w:val="24"/>
          <w:szCs w:val="24"/>
        </w:rPr>
      </w:pPr>
      <w:r w:rsidRPr="005F4EFF">
        <w:rPr>
          <w:rFonts w:ascii="Arial" w:hAnsi="Arial" w:cs="Arial"/>
          <w:sz w:val="24"/>
          <w:szCs w:val="24"/>
        </w:rPr>
        <w:t>All personnel shall refrain from taking action that is not within the IAP, absent exigent circumstances.</w:t>
      </w:r>
    </w:p>
    <w:p w14:paraId="147D03BB"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1B04E71D" w14:textId="77777777" w:rsidR="006D2E87" w:rsidRPr="005F4EFF" w:rsidRDefault="006D2E87" w:rsidP="00F7136B">
      <w:pPr>
        <w:pStyle w:val="ListParagraph"/>
        <w:numPr>
          <w:ilvl w:val="0"/>
          <w:numId w:val="6"/>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Personnel who take actions under exigent circumstances that are not within the IAP must immediately communicate this fact to the Incident Commander, and/or their </w:t>
      </w:r>
      <w:r w:rsidR="00FA31F2">
        <w:rPr>
          <w:rFonts w:ascii="Arial" w:hAnsi="Arial" w:cs="Arial"/>
          <w:sz w:val="24"/>
          <w:szCs w:val="24"/>
        </w:rPr>
        <w:t xml:space="preserve">ICS </w:t>
      </w:r>
      <w:r w:rsidRPr="005F4EFF">
        <w:rPr>
          <w:rFonts w:ascii="Arial" w:hAnsi="Arial" w:cs="Arial"/>
          <w:sz w:val="24"/>
          <w:szCs w:val="24"/>
        </w:rPr>
        <w:t>supervisor.</w:t>
      </w:r>
    </w:p>
    <w:p w14:paraId="262316A2" w14:textId="77777777" w:rsidR="008A5900" w:rsidRDefault="008A5900" w:rsidP="008426DD">
      <w:pPr>
        <w:spacing w:after="0" w:line="240" w:lineRule="auto"/>
        <w:ind w:right="-90"/>
        <w:jc w:val="both"/>
        <w:rPr>
          <w:rFonts w:ascii="Arial" w:hAnsi="Arial" w:cs="Arial"/>
          <w:sz w:val="24"/>
          <w:szCs w:val="24"/>
        </w:rPr>
      </w:pPr>
    </w:p>
    <w:p w14:paraId="2B280930" w14:textId="77777777" w:rsidR="00F7136B" w:rsidRDefault="00F7136B" w:rsidP="008426DD">
      <w:pPr>
        <w:spacing w:after="0" w:line="240" w:lineRule="auto"/>
        <w:ind w:right="-90"/>
        <w:jc w:val="both"/>
        <w:rPr>
          <w:rFonts w:ascii="Arial" w:hAnsi="Arial" w:cs="Arial"/>
          <w:sz w:val="24"/>
          <w:szCs w:val="24"/>
        </w:rPr>
      </w:pPr>
    </w:p>
    <w:p w14:paraId="39F54317" w14:textId="77777777" w:rsidR="00F7136B" w:rsidRPr="005F4EFF" w:rsidRDefault="00F7136B" w:rsidP="008426DD">
      <w:pPr>
        <w:spacing w:after="0" w:line="240" w:lineRule="auto"/>
        <w:ind w:right="-90"/>
        <w:jc w:val="both"/>
        <w:rPr>
          <w:rFonts w:ascii="Arial" w:hAnsi="Arial" w:cs="Arial"/>
          <w:sz w:val="24"/>
          <w:szCs w:val="24"/>
        </w:rPr>
      </w:pPr>
    </w:p>
    <w:p w14:paraId="111B9C3B" w14:textId="77777777" w:rsidR="001C283C" w:rsidRPr="00F7136B" w:rsidRDefault="001C283C" w:rsidP="00F7136B">
      <w:pPr>
        <w:pStyle w:val="ListParagraph"/>
        <w:numPr>
          <w:ilvl w:val="0"/>
          <w:numId w:val="2"/>
        </w:numPr>
        <w:spacing w:after="0" w:line="240" w:lineRule="auto"/>
        <w:ind w:left="1440" w:right="-90" w:hanging="720"/>
        <w:jc w:val="both"/>
        <w:rPr>
          <w:rFonts w:ascii="Arial" w:hAnsi="Arial" w:cs="Arial"/>
          <w:sz w:val="24"/>
          <w:szCs w:val="24"/>
        </w:rPr>
      </w:pPr>
      <w:r w:rsidRPr="005F4EFF">
        <w:rPr>
          <w:rFonts w:ascii="Arial" w:hAnsi="Arial" w:cs="Arial"/>
          <w:bCs/>
          <w:sz w:val="24"/>
          <w:szCs w:val="24"/>
        </w:rPr>
        <w:t xml:space="preserve">Incident Objectives </w:t>
      </w:r>
    </w:p>
    <w:p w14:paraId="6B4532DC" w14:textId="77777777" w:rsidR="00F7136B" w:rsidRPr="005F4EFF" w:rsidRDefault="00F7136B" w:rsidP="00F7136B">
      <w:pPr>
        <w:pStyle w:val="ListParagraph"/>
        <w:spacing w:after="0" w:line="240" w:lineRule="auto"/>
        <w:ind w:left="1440" w:right="-90"/>
        <w:jc w:val="both"/>
        <w:rPr>
          <w:rFonts w:ascii="Arial" w:hAnsi="Arial" w:cs="Arial"/>
          <w:sz w:val="24"/>
          <w:szCs w:val="24"/>
        </w:rPr>
      </w:pPr>
    </w:p>
    <w:p w14:paraId="58BD214C" w14:textId="77777777" w:rsidR="001C283C" w:rsidRDefault="001C283C" w:rsidP="00F7136B">
      <w:pPr>
        <w:pStyle w:val="ListParagraph"/>
        <w:numPr>
          <w:ilvl w:val="0"/>
          <w:numId w:val="8"/>
        </w:numPr>
        <w:spacing w:after="0" w:line="240" w:lineRule="auto"/>
        <w:ind w:left="2160" w:right="-90" w:hanging="720"/>
        <w:jc w:val="both"/>
        <w:rPr>
          <w:rFonts w:ascii="Arial" w:hAnsi="Arial" w:cs="Arial"/>
          <w:sz w:val="24"/>
          <w:szCs w:val="24"/>
        </w:rPr>
      </w:pPr>
      <w:r w:rsidRPr="005F4EFF">
        <w:rPr>
          <w:rFonts w:ascii="Arial" w:hAnsi="Arial" w:cs="Arial"/>
          <w:bCs/>
          <w:sz w:val="24"/>
          <w:szCs w:val="24"/>
        </w:rPr>
        <w:t>Incident Objectives are s</w:t>
      </w:r>
      <w:r w:rsidRPr="005F4EFF">
        <w:rPr>
          <w:rFonts w:ascii="Arial" w:hAnsi="Arial" w:cs="Arial"/>
          <w:sz w:val="24"/>
          <w:szCs w:val="24"/>
        </w:rPr>
        <w:t xml:space="preserve">tatements of guidance and direction that are incorporated into IAPs. </w:t>
      </w:r>
    </w:p>
    <w:p w14:paraId="6AB358B8"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7D5F6B33" w14:textId="77777777" w:rsidR="001C283C" w:rsidRDefault="001C283C" w:rsidP="00F7136B">
      <w:pPr>
        <w:pStyle w:val="ListParagraph"/>
        <w:numPr>
          <w:ilvl w:val="0"/>
          <w:numId w:val="8"/>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Incident Objectives guide the command staff, general staff, and operational personnel to select the appropriate strategies and tactics. </w:t>
      </w:r>
    </w:p>
    <w:p w14:paraId="50A073FE"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368EC9D7" w14:textId="77777777" w:rsidR="001C283C" w:rsidRDefault="001C283C" w:rsidP="00F7136B">
      <w:pPr>
        <w:pStyle w:val="ListParagraph"/>
        <w:numPr>
          <w:ilvl w:val="0"/>
          <w:numId w:val="8"/>
        </w:numPr>
        <w:spacing w:after="0" w:line="240" w:lineRule="auto"/>
        <w:ind w:left="2160" w:right="-90" w:hanging="720"/>
        <w:jc w:val="both"/>
        <w:rPr>
          <w:rFonts w:ascii="Arial" w:hAnsi="Arial" w:cs="Arial"/>
          <w:sz w:val="24"/>
          <w:szCs w:val="24"/>
        </w:rPr>
      </w:pPr>
      <w:r w:rsidRPr="005F4EFF">
        <w:rPr>
          <w:rFonts w:ascii="Arial" w:hAnsi="Arial" w:cs="Arial"/>
          <w:sz w:val="24"/>
          <w:szCs w:val="24"/>
        </w:rPr>
        <w:lastRenderedPageBreak/>
        <w:t>Incident objectives are established based on the following priorities:</w:t>
      </w:r>
    </w:p>
    <w:p w14:paraId="1EE20C88" w14:textId="77777777" w:rsidR="00F7136B" w:rsidRPr="005F4EFF" w:rsidRDefault="00F7136B" w:rsidP="00F7136B">
      <w:pPr>
        <w:pStyle w:val="ListParagraph"/>
        <w:spacing w:after="0" w:line="240" w:lineRule="auto"/>
        <w:ind w:left="2160" w:right="-90"/>
        <w:jc w:val="both"/>
        <w:rPr>
          <w:rFonts w:ascii="Arial" w:hAnsi="Arial" w:cs="Arial"/>
          <w:sz w:val="24"/>
          <w:szCs w:val="24"/>
        </w:rPr>
      </w:pPr>
    </w:p>
    <w:p w14:paraId="6107858F" w14:textId="77777777" w:rsidR="001C283C" w:rsidRPr="005F4EFF" w:rsidRDefault="001C283C" w:rsidP="00F7136B">
      <w:pPr>
        <w:pStyle w:val="ListParagraph"/>
        <w:numPr>
          <w:ilvl w:val="0"/>
          <w:numId w:val="9"/>
        </w:numPr>
        <w:spacing w:after="0" w:line="240" w:lineRule="auto"/>
        <w:ind w:right="-90" w:firstLine="1080"/>
        <w:jc w:val="both"/>
        <w:rPr>
          <w:rFonts w:ascii="Arial" w:hAnsi="Arial" w:cs="Arial"/>
          <w:sz w:val="24"/>
          <w:szCs w:val="24"/>
        </w:rPr>
      </w:pPr>
      <w:r w:rsidRPr="005F4EFF">
        <w:rPr>
          <w:rFonts w:ascii="Arial" w:hAnsi="Arial" w:cs="Arial"/>
          <w:b/>
          <w:bCs/>
          <w:sz w:val="24"/>
          <w:szCs w:val="24"/>
        </w:rPr>
        <w:t xml:space="preserve">First Priority: </w:t>
      </w:r>
      <w:r w:rsidRPr="005F4EFF">
        <w:rPr>
          <w:rFonts w:ascii="Arial" w:hAnsi="Arial" w:cs="Arial"/>
          <w:sz w:val="24"/>
          <w:szCs w:val="24"/>
        </w:rPr>
        <w:t>Life Safety</w:t>
      </w:r>
    </w:p>
    <w:p w14:paraId="789BBC14" w14:textId="77777777" w:rsidR="001C283C" w:rsidRPr="005F4EFF" w:rsidRDefault="001C283C" w:rsidP="00F7136B">
      <w:pPr>
        <w:pStyle w:val="ListParagraph"/>
        <w:numPr>
          <w:ilvl w:val="0"/>
          <w:numId w:val="9"/>
        </w:numPr>
        <w:spacing w:after="0" w:line="240" w:lineRule="auto"/>
        <w:ind w:right="-90" w:firstLine="1080"/>
        <w:jc w:val="both"/>
        <w:rPr>
          <w:rFonts w:ascii="Arial" w:hAnsi="Arial" w:cs="Arial"/>
          <w:sz w:val="24"/>
          <w:szCs w:val="24"/>
        </w:rPr>
      </w:pPr>
      <w:r w:rsidRPr="005F4EFF">
        <w:rPr>
          <w:rFonts w:ascii="Arial" w:hAnsi="Arial" w:cs="Arial"/>
          <w:b/>
          <w:bCs/>
          <w:sz w:val="24"/>
          <w:szCs w:val="24"/>
        </w:rPr>
        <w:t xml:space="preserve">Second Priority: </w:t>
      </w:r>
      <w:r w:rsidRPr="005F4EFF">
        <w:rPr>
          <w:rFonts w:ascii="Arial" w:hAnsi="Arial" w:cs="Arial"/>
          <w:sz w:val="24"/>
          <w:szCs w:val="24"/>
        </w:rPr>
        <w:t>Incident Stabilization</w:t>
      </w:r>
    </w:p>
    <w:p w14:paraId="098B3225" w14:textId="77777777" w:rsidR="001C283C" w:rsidRPr="005F4EFF" w:rsidRDefault="001C283C" w:rsidP="00F7136B">
      <w:pPr>
        <w:pStyle w:val="ListParagraph"/>
        <w:numPr>
          <w:ilvl w:val="0"/>
          <w:numId w:val="9"/>
        </w:numPr>
        <w:spacing w:after="0" w:line="240" w:lineRule="auto"/>
        <w:ind w:right="-90" w:firstLine="1080"/>
        <w:jc w:val="both"/>
        <w:rPr>
          <w:rFonts w:ascii="Arial" w:hAnsi="Arial" w:cs="Arial"/>
          <w:sz w:val="24"/>
          <w:szCs w:val="24"/>
        </w:rPr>
      </w:pPr>
      <w:r w:rsidRPr="005F4EFF">
        <w:rPr>
          <w:rFonts w:ascii="Arial" w:hAnsi="Arial" w:cs="Arial"/>
          <w:b/>
          <w:bCs/>
          <w:sz w:val="24"/>
          <w:szCs w:val="24"/>
        </w:rPr>
        <w:t xml:space="preserve">Third Priority: </w:t>
      </w:r>
      <w:r w:rsidRPr="005F4EFF">
        <w:rPr>
          <w:rFonts w:ascii="Arial" w:hAnsi="Arial" w:cs="Arial"/>
          <w:sz w:val="24"/>
          <w:szCs w:val="24"/>
        </w:rPr>
        <w:t>Property Preservation</w:t>
      </w:r>
    </w:p>
    <w:p w14:paraId="3C0F780E" w14:textId="77777777" w:rsidR="001C283C" w:rsidRPr="005F4EFF" w:rsidRDefault="001C283C" w:rsidP="008426DD">
      <w:pPr>
        <w:pStyle w:val="ListParagraph"/>
        <w:spacing w:after="0" w:line="240" w:lineRule="auto"/>
        <w:ind w:left="1080" w:right="-90"/>
        <w:jc w:val="both"/>
        <w:rPr>
          <w:rFonts w:ascii="Arial" w:hAnsi="Arial" w:cs="Arial"/>
          <w:sz w:val="24"/>
          <w:szCs w:val="24"/>
        </w:rPr>
      </w:pPr>
    </w:p>
    <w:p w14:paraId="387D76EB" w14:textId="77777777" w:rsidR="003A35B7" w:rsidRDefault="003A35B7" w:rsidP="00F7136B">
      <w:pPr>
        <w:pStyle w:val="ListParagraph"/>
        <w:numPr>
          <w:ilvl w:val="0"/>
          <w:numId w:val="2"/>
        </w:numPr>
        <w:spacing w:after="0" w:line="240" w:lineRule="auto"/>
        <w:ind w:right="-90" w:firstLine="360"/>
        <w:jc w:val="both"/>
        <w:rPr>
          <w:rFonts w:ascii="Arial" w:hAnsi="Arial" w:cs="Arial"/>
          <w:sz w:val="24"/>
          <w:szCs w:val="24"/>
        </w:rPr>
      </w:pPr>
      <w:r w:rsidRPr="005F4EFF">
        <w:rPr>
          <w:rFonts w:ascii="Arial" w:hAnsi="Arial" w:cs="Arial"/>
          <w:sz w:val="24"/>
          <w:szCs w:val="24"/>
        </w:rPr>
        <w:t>Common terminology</w:t>
      </w:r>
    </w:p>
    <w:p w14:paraId="4047FA4D" w14:textId="77777777" w:rsidR="00F7136B" w:rsidRPr="005F4EFF" w:rsidRDefault="00F7136B" w:rsidP="00F7136B">
      <w:pPr>
        <w:pStyle w:val="ListParagraph"/>
        <w:spacing w:after="0" w:line="240" w:lineRule="auto"/>
        <w:ind w:right="-90"/>
        <w:jc w:val="both"/>
        <w:rPr>
          <w:rFonts w:ascii="Arial" w:hAnsi="Arial" w:cs="Arial"/>
          <w:sz w:val="24"/>
          <w:szCs w:val="24"/>
        </w:rPr>
      </w:pPr>
    </w:p>
    <w:p w14:paraId="245A2927" w14:textId="77777777" w:rsidR="006A0AE5" w:rsidRDefault="006A0AE5" w:rsidP="00F7136B">
      <w:pPr>
        <w:pStyle w:val="ListParagraph"/>
        <w:numPr>
          <w:ilvl w:val="0"/>
          <w:numId w:val="7"/>
        </w:numPr>
        <w:spacing w:after="0" w:line="240" w:lineRule="auto"/>
        <w:ind w:left="2160" w:right="-90" w:hanging="720"/>
        <w:jc w:val="both"/>
        <w:rPr>
          <w:rFonts w:ascii="Arial" w:hAnsi="Arial" w:cs="Arial"/>
          <w:bCs/>
          <w:sz w:val="24"/>
          <w:szCs w:val="24"/>
        </w:rPr>
      </w:pPr>
      <w:r w:rsidRPr="005F4EFF">
        <w:rPr>
          <w:rFonts w:ascii="Arial" w:hAnsi="Arial" w:cs="Arial"/>
          <w:bCs/>
          <w:sz w:val="24"/>
          <w:szCs w:val="24"/>
        </w:rPr>
        <w:t>To the greatest extent possible the fire department will avoid the use of codes and agency-specific phrases in favor of using p</w:t>
      </w:r>
      <w:r w:rsidR="008A5900" w:rsidRPr="005F4EFF">
        <w:rPr>
          <w:rFonts w:ascii="Arial" w:hAnsi="Arial" w:cs="Arial"/>
          <w:bCs/>
          <w:sz w:val="24"/>
          <w:szCs w:val="24"/>
        </w:rPr>
        <w:t xml:space="preserve">lain </w:t>
      </w:r>
      <w:r w:rsidRPr="005F4EFF">
        <w:rPr>
          <w:rFonts w:ascii="Arial" w:hAnsi="Arial" w:cs="Arial"/>
          <w:bCs/>
          <w:sz w:val="24"/>
          <w:szCs w:val="24"/>
        </w:rPr>
        <w:t>l</w:t>
      </w:r>
      <w:r w:rsidR="008A5900" w:rsidRPr="005F4EFF">
        <w:rPr>
          <w:rFonts w:ascii="Arial" w:hAnsi="Arial" w:cs="Arial"/>
          <w:bCs/>
          <w:sz w:val="24"/>
          <w:szCs w:val="24"/>
        </w:rPr>
        <w:t>anguage</w:t>
      </w:r>
      <w:r w:rsidRPr="005F4EFF">
        <w:rPr>
          <w:rFonts w:ascii="Arial" w:hAnsi="Arial" w:cs="Arial"/>
          <w:bCs/>
          <w:sz w:val="24"/>
          <w:szCs w:val="24"/>
        </w:rPr>
        <w:t xml:space="preserve">. </w:t>
      </w:r>
    </w:p>
    <w:p w14:paraId="31E97417" w14:textId="77777777" w:rsidR="00F7136B" w:rsidRPr="005F4EFF" w:rsidRDefault="00F7136B" w:rsidP="00F7136B">
      <w:pPr>
        <w:pStyle w:val="ListParagraph"/>
        <w:spacing w:after="0" w:line="240" w:lineRule="auto"/>
        <w:ind w:left="2160" w:right="-90"/>
        <w:jc w:val="both"/>
        <w:rPr>
          <w:rFonts w:ascii="Arial" w:hAnsi="Arial" w:cs="Arial"/>
          <w:bCs/>
          <w:sz w:val="24"/>
          <w:szCs w:val="24"/>
        </w:rPr>
      </w:pPr>
    </w:p>
    <w:p w14:paraId="641775AA" w14:textId="77777777" w:rsidR="008A5900" w:rsidRPr="005F4EFF" w:rsidRDefault="008A5900" w:rsidP="00F7136B">
      <w:pPr>
        <w:pStyle w:val="ListParagraph"/>
        <w:numPr>
          <w:ilvl w:val="0"/>
          <w:numId w:val="7"/>
        </w:numPr>
        <w:spacing w:after="0" w:line="240" w:lineRule="auto"/>
        <w:ind w:left="2160" w:right="-90" w:hanging="720"/>
        <w:jc w:val="both"/>
        <w:rPr>
          <w:rFonts w:ascii="Arial" w:hAnsi="Arial" w:cs="Arial"/>
          <w:sz w:val="24"/>
          <w:szCs w:val="24"/>
        </w:rPr>
      </w:pPr>
      <w:r w:rsidRPr="005F4EFF">
        <w:rPr>
          <w:rFonts w:ascii="Arial" w:hAnsi="Arial" w:cs="Arial"/>
          <w:sz w:val="24"/>
          <w:szCs w:val="24"/>
        </w:rPr>
        <w:t>For the purposes of NIMS, plain language is designed to eliminate or limit the use of codes and acronyms, as appropriate, during incident response involving more than a single agency.</w:t>
      </w:r>
    </w:p>
    <w:p w14:paraId="7309D664" w14:textId="77777777" w:rsidR="00840584" w:rsidRPr="005F4EFF" w:rsidRDefault="00840584" w:rsidP="008426DD">
      <w:pPr>
        <w:pStyle w:val="ListParagraph"/>
        <w:spacing w:after="0" w:line="240" w:lineRule="auto"/>
        <w:ind w:right="-90"/>
        <w:jc w:val="both"/>
        <w:rPr>
          <w:rFonts w:ascii="Arial" w:hAnsi="Arial" w:cs="Arial"/>
          <w:sz w:val="24"/>
          <w:szCs w:val="24"/>
        </w:rPr>
      </w:pPr>
    </w:p>
    <w:p w14:paraId="5B72C026" w14:textId="77777777" w:rsidR="008A5900" w:rsidRDefault="005B39D5" w:rsidP="003621BD">
      <w:pPr>
        <w:pStyle w:val="ListParagraph"/>
        <w:numPr>
          <w:ilvl w:val="0"/>
          <w:numId w:val="2"/>
        </w:numPr>
        <w:spacing w:after="0" w:line="240" w:lineRule="auto"/>
        <w:ind w:right="-90" w:firstLine="360"/>
        <w:jc w:val="both"/>
        <w:rPr>
          <w:rFonts w:ascii="Arial" w:hAnsi="Arial" w:cs="Arial"/>
          <w:sz w:val="24"/>
          <w:szCs w:val="24"/>
        </w:rPr>
      </w:pPr>
      <w:r w:rsidRPr="005F4EFF">
        <w:rPr>
          <w:rFonts w:ascii="Arial" w:hAnsi="Arial" w:cs="Arial"/>
          <w:sz w:val="24"/>
          <w:szCs w:val="24"/>
        </w:rPr>
        <w:t>Modular Organization</w:t>
      </w:r>
    </w:p>
    <w:p w14:paraId="5C425B87" w14:textId="77777777" w:rsidR="00F7136B" w:rsidRPr="005F4EFF" w:rsidRDefault="00F7136B" w:rsidP="00F7136B">
      <w:pPr>
        <w:pStyle w:val="ListParagraph"/>
        <w:spacing w:after="0" w:line="240" w:lineRule="auto"/>
        <w:ind w:left="360" w:right="-90"/>
        <w:jc w:val="both"/>
        <w:rPr>
          <w:rFonts w:ascii="Arial" w:hAnsi="Arial" w:cs="Arial"/>
          <w:sz w:val="24"/>
          <w:szCs w:val="24"/>
        </w:rPr>
      </w:pPr>
    </w:p>
    <w:p w14:paraId="78BE2F31" w14:textId="77777777" w:rsidR="005B39D5" w:rsidRDefault="005B39D5"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component parts of ICS are modular in so far as they are building blocks that </w:t>
      </w:r>
      <w:r w:rsidR="00840584" w:rsidRPr="005F4EFF">
        <w:rPr>
          <w:rFonts w:ascii="Arial" w:hAnsi="Arial" w:cs="Arial"/>
          <w:sz w:val="24"/>
          <w:szCs w:val="24"/>
        </w:rPr>
        <w:t xml:space="preserve">the IC may </w:t>
      </w:r>
      <w:r w:rsidRPr="005F4EFF">
        <w:rPr>
          <w:rFonts w:ascii="Arial" w:hAnsi="Arial" w:cs="Arial"/>
          <w:sz w:val="24"/>
          <w:szCs w:val="24"/>
        </w:rPr>
        <w:t xml:space="preserve">choose to use to build </w:t>
      </w:r>
      <w:r w:rsidR="00840584" w:rsidRPr="005F4EFF">
        <w:rPr>
          <w:rFonts w:ascii="Arial" w:hAnsi="Arial" w:cs="Arial"/>
          <w:sz w:val="24"/>
          <w:szCs w:val="24"/>
        </w:rPr>
        <w:t xml:space="preserve">the </w:t>
      </w:r>
      <w:r w:rsidRPr="005F4EFF">
        <w:rPr>
          <w:rFonts w:ascii="Arial" w:hAnsi="Arial" w:cs="Arial"/>
          <w:sz w:val="24"/>
          <w:szCs w:val="24"/>
        </w:rPr>
        <w:t xml:space="preserve">command </w:t>
      </w:r>
      <w:r w:rsidR="00840584" w:rsidRPr="005F4EFF">
        <w:rPr>
          <w:rFonts w:ascii="Arial" w:hAnsi="Arial" w:cs="Arial"/>
          <w:sz w:val="24"/>
          <w:szCs w:val="24"/>
        </w:rPr>
        <w:t>organization</w:t>
      </w:r>
      <w:r w:rsidRPr="005F4EFF">
        <w:rPr>
          <w:rFonts w:ascii="Arial" w:hAnsi="Arial" w:cs="Arial"/>
          <w:sz w:val="24"/>
          <w:szCs w:val="24"/>
        </w:rPr>
        <w:t xml:space="preserve"> for a given incident.</w:t>
      </w:r>
    </w:p>
    <w:p w14:paraId="3325733F"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3EC308E2" w14:textId="77777777" w:rsidR="005B39D5" w:rsidRDefault="007C1643"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The IC</w:t>
      </w:r>
      <w:r w:rsidR="005B39D5" w:rsidRPr="005F4EFF">
        <w:rPr>
          <w:rFonts w:ascii="Arial" w:hAnsi="Arial" w:cs="Arial"/>
          <w:sz w:val="24"/>
          <w:szCs w:val="24"/>
        </w:rPr>
        <w:t xml:space="preserve"> only use</w:t>
      </w:r>
      <w:r w:rsidRPr="005F4EFF">
        <w:rPr>
          <w:rFonts w:ascii="Arial" w:hAnsi="Arial" w:cs="Arial"/>
          <w:sz w:val="24"/>
          <w:szCs w:val="24"/>
        </w:rPr>
        <w:t>s</w:t>
      </w:r>
      <w:r w:rsidR="005B39D5" w:rsidRPr="005F4EFF">
        <w:rPr>
          <w:rFonts w:ascii="Arial" w:hAnsi="Arial" w:cs="Arial"/>
          <w:sz w:val="24"/>
          <w:szCs w:val="24"/>
        </w:rPr>
        <w:t xml:space="preserve"> those parts of ICS that </w:t>
      </w:r>
      <w:r w:rsidRPr="005F4EFF">
        <w:rPr>
          <w:rFonts w:ascii="Arial" w:hAnsi="Arial" w:cs="Arial"/>
          <w:sz w:val="24"/>
          <w:szCs w:val="24"/>
        </w:rPr>
        <w:t xml:space="preserve">are </w:t>
      </w:r>
      <w:r w:rsidR="005B39D5" w:rsidRPr="005F4EFF">
        <w:rPr>
          <w:rFonts w:ascii="Arial" w:hAnsi="Arial" w:cs="Arial"/>
          <w:sz w:val="24"/>
          <w:szCs w:val="24"/>
        </w:rPr>
        <w:t>need</w:t>
      </w:r>
      <w:r w:rsidRPr="005F4EFF">
        <w:rPr>
          <w:rFonts w:ascii="Arial" w:hAnsi="Arial" w:cs="Arial"/>
          <w:sz w:val="24"/>
          <w:szCs w:val="24"/>
        </w:rPr>
        <w:t>ed</w:t>
      </w:r>
      <w:r w:rsidR="005B39D5" w:rsidRPr="005F4EFF">
        <w:rPr>
          <w:rFonts w:ascii="Arial" w:hAnsi="Arial" w:cs="Arial"/>
          <w:sz w:val="24"/>
          <w:szCs w:val="24"/>
        </w:rPr>
        <w:t xml:space="preserve"> for </w:t>
      </w:r>
      <w:r w:rsidRPr="005F4EFF">
        <w:rPr>
          <w:rFonts w:ascii="Arial" w:hAnsi="Arial" w:cs="Arial"/>
          <w:sz w:val="24"/>
          <w:szCs w:val="24"/>
        </w:rPr>
        <w:t>a</w:t>
      </w:r>
      <w:r w:rsidR="005B39D5" w:rsidRPr="005F4EFF">
        <w:rPr>
          <w:rFonts w:ascii="Arial" w:hAnsi="Arial" w:cs="Arial"/>
          <w:sz w:val="24"/>
          <w:szCs w:val="24"/>
        </w:rPr>
        <w:t xml:space="preserve"> given incident</w:t>
      </w:r>
    </w:p>
    <w:p w14:paraId="5B38AD80"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2864FAD1" w14:textId="77777777" w:rsidR="005B39D5" w:rsidRDefault="005B39D5"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only position that </w:t>
      </w:r>
      <w:r w:rsidR="007C1643" w:rsidRPr="005F4EFF">
        <w:rPr>
          <w:rFonts w:ascii="Arial" w:hAnsi="Arial" w:cs="Arial"/>
          <w:sz w:val="24"/>
          <w:szCs w:val="24"/>
        </w:rPr>
        <w:t xml:space="preserve">is always </w:t>
      </w:r>
      <w:r w:rsidRPr="005F4EFF">
        <w:rPr>
          <w:rFonts w:ascii="Arial" w:hAnsi="Arial" w:cs="Arial"/>
          <w:sz w:val="24"/>
          <w:szCs w:val="24"/>
        </w:rPr>
        <w:t>filled at every incident is the Incident Commander.</w:t>
      </w:r>
    </w:p>
    <w:p w14:paraId="44F6EC4E"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4FD45802" w14:textId="77777777" w:rsidR="005B39D5" w:rsidRDefault="005B39D5"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All other positions and functions are implemented by the IC on an as needed basis.</w:t>
      </w:r>
    </w:p>
    <w:p w14:paraId="20411F3E"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7D58512E" w14:textId="77777777" w:rsidR="005B39D5" w:rsidRDefault="005B39D5"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ICS organizational structures build from the top down, as the IC add components who report directly to him/her.</w:t>
      </w:r>
    </w:p>
    <w:p w14:paraId="402F52BD"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7285EE67" w14:textId="77777777" w:rsidR="005B39D5" w:rsidRPr="005F4EFF" w:rsidRDefault="005B39D5"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The size of the organization will be a function of the size and complexity of the incident</w:t>
      </w:r>
    </w:p>
    <w:p w14:paraId="1717EC24" w14:textId="77777777" w:rsidR="005B39D5" w:rsidRDefault="005B39D5"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Each element of ICS must have at least one person assigned to it, namely the person in charge. </w:t>
      </w:r>
    </w:p>
    <w:p w14:paraId="0BCAEB56"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02B2F5F2" w14:textId="77777777" w:rsidR="005B39D5" w:rsidRDefault="005B39D5"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t>The five major sections in ICS are: Command, Operations, Planning, Logistics and Finance</w:t>
      </w:r>
      <w:r w:rsidR="00840584" w:rsidRPr="005F4EFF">
        <w:rPr>
          <w:rFonts w:ascii="Arial" w:hAnsi="Arial" w:cs="Arial"/>
          <w:sz w:val="24"/>
          <w:szCs w:val="24"/>
        </w:rPr>
        <w:t>. These are the modular components that would report directly to the IC. There is a 6</w:t>
      </w:r>
      <w:r w:rsidR="00840584" w:rsidRPr="005F4EFF">
        <w:rPr>
          <w:rFonts w:ascii="Arial" w:hAnsi="Arial" w:cs="Arial"/>
          <w:sz w:val="24"/>
          <w:szCs w:val="24"/>
          <w:vertAlign w:val="superscript"/>
        </w:rPr>
        <w:t>th</w:t>
      </w:r>
      <w:r w:rsidR="00840584" w:rsidRPr="005F4EFF">
        <w:rPr>
          <w:rFonts w:ascii="Arial" w:hAnsi="Arial" w:cs="Arial"/>
          <w:sz w:val="24"/>
          <w:szCs w:val="24"/>
        </w:rPr>
        <w:t xml:space="preserve"> component, Intelligence, that may be added depending upon the needs to the incident.</w:t>
      </w:r>
      <w:r w:rsidR="007C1643" w:rsidRPr="005F4EFF">
        <w:rPr>
          <w:rFonts w:ascii="Arial" w:hAnsi="Arial" w:cs="Arial"/>
          <w:sz w:val="24"/>
          <w:szCs w:val="24"/>
        </w:rPr>
        <w:t xml:space="preserve"> Collectively these positions are referred to as the General Staff.</w:t>
      </w:r>
    </w:p>
    <w:p w14:paraId="26920521"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4ADB9004" w14:textId="77777777" w:rsidR="007C1643" w:rsidRPr="005F4EFF" w:rsidRDefault="007C1643" w:rsidP="00F7136B">
      <w:pPr>
        <w:pStyle w:val="ListParagraph"/>
        <w:numPr>
          <w:ilvl w:val="0"/>
          <w:numId w:val="10"/>
        </w:numPr>
        <w:spacing w:after="0" w:line="240" w:lineRule="auto"/>
        <w:ind w:left="2160" w:right="-90" w:hanging="720"/>
        <w:jc w:val="both"/>
        <w:rPr>
          <w:rFonts w:ascii="Arial" w:hAnsi="Arial" w:cs="Arial"/>
          <w:sz w:val="24"/>
          <w:szCs w:val="24"/>
        </w:rPr>
      </w:pPr>
      <w:r w:rsidRPr="005F4EFF">
        <w:rPr>
          <w:rFonts w:ascii="Arial" w:hAnsi="Arial" w:cs="Arial"/>
          <w:sz w:val="24"/>
          <w:szCs w:val="24"/>
        </w:rPr>
        <w:lastRenderedPageBreak/>
        <w:t>There are three positions that the IC may also create to assist in carrying out the command responsibilities: safety officer, public information officer (PIO), and liaison officer. Collectively these positions are referred to as the Command Staff.</w:t>
      </w:r>
    </w:p>
    <w:p w14:paraId="6430CFCE" w14:textId="77777777" w:rsidR="00A00E1C" w:rsidRPr="005F4EFF" w:rsidRDefault="00A00E1C" w:rsidP="008426DD">
      <w:pPr>
        <w:pStyle w:val="ListParagraph"/>
        <w:spacing w:after="0" w:line="240" w:lineRule="auto"/>
        <w:ind w:right="-90"/>
        <w:jc w:val="both"/>
        <w:rPr>
          <w:rFonts w:ascii="Arial" w:hAnsi="Arial" w:cs="Arial"/>
          <w:sz w:val="24"/>
          <w:szCs w:val="24"/>
        </w:rPr>
      </w:pPr>
    </w:p>
    <w:p w14:paraId="3FA0F052" w14:textId="77777777" w:rsidR="0075176D" w:rsidRDefault="008D534F" w:rsidP="003621BD">
      <w:pPr>
        <w:pStyle w:val="ListParagraph"/>
        <w:numPr>
          <w:ilvl w:val="0"/>
          <w:numId w:val="2"/>
        </w:numPr>
        <w:spacing w:after="0" w:line="240" w:lineRule="auto"/>
        <w:ind w:right="-90" w:firstLine="360"/>
        <w:jc w:val="both"/>
        <w:rPr>
          <w:rFonts w:ascii="Arial" w:hAnsi="Arial" w:cs="Arial"/>
          <w:sz w:val="24"/>
          <w:szCs w:val="24"/>
        </w:rPr>
      </w:pPr>
      <w:r w:rsidRPr="005F4EFF">
        <w:rPr>
          <w:rFonts w:ascii="Arial" w:hAnsi="Arial" w:cs="Arial"/>
          <w:sz w:val="24"/>
          <w:szCs w:val="24"/>
        </w:rPr>
        <w:t>Unified Command</w:t>
      </w:r>
    </w:p>
    <w:p w14:paraId="1C305581" w14:textId="77777777" w:rsidR="003621BD" w:rsidRPr="005F4EFF" w:rsidRDefault="003621BD" w:rsidP="003621BD">
      <w:pPr>
        <w:pStyle w:val="ListParagraph"/>
        <w:spacing w:after="0" w:line="240" w:lineRule="auto"/>
        <w:ind w:left="360" w:right="-90"/>
        <w:jc w:val="both"/>
        <w:rPr>
          <w:rFonts w:ascii="Arial" w:hAnsi="Arial" w:cs="Arial"/>
          <w:sz w:val="24"/>
          <w:szCs w:val="24"/>
        </w:rPr>
      </w:pPr>
    </w:p>
    <w:p w14:paraId="054CF5EE" w14:textId="77777777" w:rsidR="009F4250" w:rsidRDefault="009F4250" w:rsidP="003621BD">
      <w:pPr>
        <w:pStyle w:val="ListParagraph"/>
        <w:numPr>
          <w:ilvl w:val="0"/>
          <w:numId w:val="13"/>
        </w:numPr>
        <w:spacing w:after="0" w:line="240" w:lineRule="auto"/>
        <w:ind w:left="2160" w:right="-90" w:hanging="720"/>
        <w:jc w:val="both"/>
        <w:rPr>
          <w:rFonts w:ascii="Arial" w:hAnsi="Arial" w:cs="Arial"/>
          <w:sz w:val="24"/>
          <w:szCs w:val="24"/>
        </w:rPr>
      </w:pPr>
      <w:r w:rsidRPr="005F4EFF">
        <w:rPr>
          <w:rFonts w:ascii="Arial" w:hAnsi="Arial" w:cs="Arial"/>
          <w:bCs/>
          <w:sz w:val="24"/>
          <w:szCs w:val="24"/>
        </w:rPr>
        <w:t xml:space="preserve">Unified Command </w:t>
      </w:r>
      <w:r w:rsidR="00FA31F2">
        <w:rPr>
          <w:rFonts w:ascii="Arial" w:hAnsi="Arial" w:cs="Arial"/>
          <w:bCs/>
          <w:sz w:val="24"/>
          <w:szCs w:val="24"/>
        </w:rPr>
        <w:t xml:space="preserve">(UC) </w:t>
      </w:r>
      <w:r w:rsidRPr="005F4EFF">
        <w:rPr>
          <w:rFonts w:ascii="Arial" w:hAnsi="Arial" w:cs="Arial"/>
          <w:bCs/>
          <w:sz w:val="24"/>
          <w:szCs w:val="24"/>
        </w:rPr>
        <w:t>is used</w:t>
      </w:r>
      <w:r w:rsidRPr="005F4EFF">
        <w:rPr>
          <w:rFonts w:ascii="Arial" w:hAnsi="Arial" w:cs="Arial"/>
          <w:sz w:val="24"/>
          <w:szCs w:val="24"/>
        </w:rPr>
        <w:t xml:space="preserve"> when more than one agency has jurisdiction</w:t>
      </w:r>
      <w:r w:rsidR="00FA31F2">
        <w:rPr>
          <w:rFonts w:ascii="Arial" w:hAnsi="Arial" w:cs="Arial"/>
          <w:sz w:val="24"/>
          <w:szCs w:val="24"/>
        </w:rPr>
        <w:t>al responsibility for an incident,</w:t>
      </w:r>
      <w:r w:rsidRPr="005F4EFF">
        <w:rPr>
          <w:rFonts w:ascii="Arial" w:hAnsi="Arial" w:cs="Arial"/>
          <w:sz w:val="24"/>
          <w:szCs w:val="24"/>
        </w:rPr>
        <w:t xml:space="preserve"> or when </w:t>
      </w:r>
      <w:r w:rsidR="00FA31F2">
        <w:rPr>
          <w:rFonts w:ascii="Arial" w:hAnsi="Arial" w:cs="Arial"/>
          <w:sz w:val="24"/>
          <w:szCs w:val="24"/>
        </w:rPr>
        <w:t xml:space="preserve">an </w:t>
      </w:r>
      <w:r w:rsidRPr="005F4EFF">
        <w:rPr>
          <w:rFonts w:ascii="Arial" w:hAnsi="Arial" w:cs="Arial"/>
          <w:sz w:val="24"/>
          <w:szCs w:val="24"/>
        </w:rPr>
        <w:t>incident cross</w:t>
      </w:r>
      <w:r w:rsidR="00FA31F2">
        <w:rPr>
          <w:rFonts w:ascii="Arial" w:hAnsi="Arial" w:cs="Arial"/>
          <w:sz w:val="24"/>
          <w:szCs w:val="24"/>
        </w:rPr>
        <w:t>es</w:t>
      </w:r>
      <w:r w:rsidRPr="005F4EFF">
        <w:rPr>
          <w:rFonts w:ascii="Arial" w:hAnsi="Arial" w:cs="Arial"/>
          <w:sz w:val="24"/>
          <w:szCs w:val="24"/>
        </w:rPr>
        <w:t xml:space="preserve"> political jurisdictions. Agencies work together through designated </w:t>
      </w:r>
      <w:r w:rsidR="00FA31F2">
        <w:rPr>
          <w:rFonts w:ascii="Arial" w:hAnsi="Arial" w:cs="Arial"/>
          <w:sz w:val="24"/>
          <w:szCs w:val="24"/>
        </w:rPr>
        <w:t>representatives to</w:t>
      </w:r>
      <w:r w:rsidRPr="005F4EFF">
        <w:rPr>
          <w:rFonts w:ascii="Arial" w:hAnsi="Arial" w:cs="Arial"/>
          <w:sz w:val="24"/>
          <w:szCs w:val="24"/>
        </w:rPr>
        <w:t xml:space="preserve"> UC</w:t>
      </w:r>
      <w:r w:rsidR="00FA31F2">
        <w:rPr>
          <w:rFonts w:ascii="Arial" w:hAnsi="Arial" w:cs="Arial"/>
          <w:sz w:val="24"/>
          <w:szCs w:val="24"/>
        </w:rPr>
        <w:t xml:space="preserve">. Commonly, the </w:t>
      </w:r>
      <w:r w:rsidRPr="005F4EFF">
        <w:rPr>
          <w:rFonts w:ascii="Arial" w:hAnsi="Arial" w:cs="Arial"/>
          <w:sz w:val="24"/>
          <w:szCs w:val="24"/>
        </w:rPr>
        <w:t xml:space="preserve">senior person from </w:t>
      </w:r>
      <w:r w:rsidR="00FA31F2">
        <w:rPr>
          <w:rFonts w:ascii="Arial" w:hAnsi="Arial" w:cs="Arial"/>
          <w:sz w:val="24"/>
          <w:szCs w:val="24"/>
        </w:rPr>
        <w:t xml:space="preserve">each involved </w:t>
      </w:r>
      <w:r w:rsidRPr="005F4EFF">
        <w:rPr>
          <w:rFonts w:ascii="Arial" w:hAnsi="Arial" w:cs="Arial"/>
          <w:sz w:val="24"/>
          <w:szCs w:val="24"/>
        </w:rPr>
        <w:t>agenc</w:t>
      </w:r>
      <w:r w:rsidR="00FA31F2">
        <w:rPr>
          <w:rFonts w:ascii="Arial" w:hAnsi="Arial" w:cs="Arial"/>
          <w:sz w:val="24"/>
          <w:szCs w:val="24"/>
        </w:rPr>
        <w:t>y</w:t>
      </w:r>
      <w:r w:rsidRPr="005F4EFF">
        <w:rPr>
          <w:rFonts w:ascii="Arial" w:hAnsi="Arial" w:cs="Arial"/>
          <w:sz w:val="24"/>
          <w:szCs w:val="24"/>
        </w:rPr>
        <w:t xml:space="preserve"> and/or discipline participating in the UC</w:t>
      </w:r>
      <w:r w:rsidR="00FA31F2">
        <w:rPr>
          <w:rFonts w:ascii="Arial" w:hAnsi="Arial" w:cs="Arial"/>
          <w:sz w:val="24"/>
          <w:szCs w:val="24"/>
        </w:rPr>
        <w:t xml:space="preserve"> will be assigned as to serve as a Unified Commander. UC will </w:t>
      </w:r>
      <w:r w:rsidRPr="005F4EFF">
        <w:rPr>
          <w:rFonts w:ascii="Arial" w:hAnsi="Arial" w:cs="Arial"/>
          <w:sz w:val="24"/>
          <w:szCs w:val="24"/>
        </w:rPr>
        <w:t xml:space="preserve">establish a common set of objectives and strategies </w:t>
      </w:r>
      <w:r w:rsidR="00FA31F2">
        <w:rPr>
          <w:rFonts w:ascii="Arial" w:hAnsi="Arial" w:cs="Arial"/>
          <w:sz w:val="24"/>
          <w:szCs w:val="24"/>
        </w:rPr>
        <w:t xml:space="preserve">to ensure that no matter how many agencies and jurisdictions are involved in the incident, there is </w:t>
      </w:r>
      <w:r w:rsidRPr="005F4EFF">
        <w:rPr>
          <w:rFonts w:ascii="Arial" w:hAnsi="Arial" w:cs="Arial"/>
          <w:sz w:val="24"/>
          <w:szCs w:val="24"/>
        </w:rPr>
        <w:t>a single Incident Action Plan.</w:t>
      </w:r>
    </w:p>
    <w:p w14:paraId="74836A8C" w14:textId="77777777" w:rsidR="003621BD" w:rsidRPr="005F4EFF" w:rsidRDefault="003621BD" w:rsidP="003621BD">
      <w:pPr>
        <w:pStyle w:val="ListParagraph"/>
        <w:spacing w:after="0" w:line="240" w:lineRule="auto"/>
        <w:ind w:left="2160" w:right="-90" w:hanging="720"/>
        <w:jc w:val="both"/>
        <w:rPr>
          <w:rFonts w:ascii="Arial" w:hAnsi="Arial" w:cs="Arial"/>
          <w:sz w:val="24"/>
          <w:szCs w:val="24"/>
        </w:rPr>
      </w:pPr>
    </w:p>
    <w:p w14:paraId="709B7AD0" w14:textId="77777777" w:rsidR="009F4250" w:rsidRDefault="009F4250" w:rsidP="003621BD">
      <w:pPr>
        <w:pStyle w:val="ListParagraph"/>
        <w:numPr>
          <w:ilvl w:val="0"/>
          <w:numId w:val="13"/>
        </w:numPr>
        <w:spacing w:after="0" w:line="240" w:lineRule="auto"/>
        <w:ind w:left="2160" w:right="-90" w:hanging="720"/>
        <w:jc w:val="both"/>
        <w:rPr>
          <w:rFonts w:ascii="Arial" w:hAnsi="Arial" w:cs="Arial"/>
          <w:sz w:val="24"/>
          <w:szCs w:val="24"/>
        </w:rPr>
      </w:pPr>
      <w:r w:rsidRPr="005F4EFF">
        <w:rPr>
          <w:rFonts w:ascii="Arial" w:hAnsi="Arial" w:cs="Arial"/>
          <w:sz w:val="24"/>
          <w:szCs w:val="24"/>
        </w:rPr>
        <w:t>Each agency with jurisdiction shall appoint on</w:t>
      </w:r>
      <w:r w:rsidR="00446F05">
        <w:rPr>
          <w:rFonts w:ascii="Arial" w:hAnsi="Arial" w:cs="Arial"/>
          <w:sz w:val="24"/>
          <w:szCs w:val="24"/>
        </w:rPr>
        <w:t>e representative to serve as a Unified C</w:t>
      </w:r>
      <w:r w:rsidRPr="005F4EFF">
        <w:rPr>
          <w:rFonts w:ascii="Arial" w:hAnsi="Arial" w:cs="Arial"/>
          <w:sz w:val="24"/>
          <w:szCs w:val="24"/>
        </w:rPr>
        <w:t>ommander.</w:t>
      </w:r>
    </w:p>
    <w:p w14:paraId="17C36471" w14:textId="77777777" w:rsidR="003621BD" w:rsidRPr="005F4EFF" w:rsidRDefault="003621BD" w:rsidP="003621BD">
      <w:pPr>
        <w:pStyle w:val="ListParagraph"/>
        <w:spacing w:after="0" w:line="240" w:lineRule="auto"/>
        <w:ind w:left="2160" w:right="-90" w:hanging="720"/>
        <w:jc w:val="both"/>
        <w:rPr>
          <w:rFonts w:ascii="Arial" w:hAnsi="Arial" w:cs="Arial"/>
          <w:sz w:val="24"/>
          <w:szCs w:val="24"/>
        </w:rPr>
      </w:pPr>
    </w:p>
    <w:p w14:paraId="3DF105AA" w14:textId="77777777" w:rsidR="009F4250" w:rsidRDefault="009F4250" w:rsidP="003621BD">
      <w:pPr>
        <w:pStyle w:val="ListParagraph"/>
        <w:numPr>
          <w:ilvl w:val="0"/>
          <w:numId w:val="13"/>
        </w:numPr>
        <w:spacing w:after="0" w:line="240" w:lineRule="auto"/>
        <w:ind w:left="2160" w:right="-90" w:hanging="720"/>
        <w:jc w:val="both"/>
        <w:rPr>
          <w:rFonts w:ascii="Arial" w:hAnsi="Arial" w:cs="Arial"/>
          <w:sz w:val="24"/>
          <w:szCs w:val="24"/>
        </w:rPr>
      </w:pPr>
      <w:r w:rsidRPr="005F4EFF">
        <w:rPr>
          <w:rFonts w:ascii="Arial" w:hAnsi="Arial" w:cs="Arial"/>
          <w:sz w:val="24"/>
          <w:szCs w:val="24"/>
        </w:rPr>
        <w:t>No agencies’ legal authority or responsibility will be neglected or compromised</w:t>
      </w:r>
      <w:r w:rsidR="00B63939">
        <w:rPr>
          <w:rFonts w:ascii="Arial" w:hAnsi="Arial" w:cs="Arial"/>
          <w:sz w:val="24"/>
          <w:szCs w:val="24"/>
        </w:rPr>
        <w:t xml:space="preserve"> in the UC process.</w:t>
      </w:r>
    </w:p>
    <w:p w14:paraId="62731097" w14:textId="77777777" w:rsidR="003621BD" w:rsidRPr="005F4EFF" w:rsidRDefault="003621BD" w:rsidP="003621BD">
      <w:pPr>
        <w:pStyle w:val="ListParagraph"/>
        <w:spacing w:after="0" w:line="240" w:lineRule="auto"/>
        <w:ind w:left="2160" w:right="-90" w:hanging="720"/>
        <w:jc w:val="both"/>
        <w:rPr>
          <w:rFonts w:ascii="Arial" w:hAnsi="Arial" w:cs="Arial"/>
          <w:sz w:val="24"/>
          <w:szCs w:val="24"/>
        </w:rPr>
      </w:pPr>
    </w:p>
    <w:p w14:paraId="735055C8" w14:textId="77777777" w:rsidR="009F4250" w:rsidRPr="005F4EFF" w:rsidRDefault="00B63939" w:rsidP="003621BD">
      <w:pPr>
        <w:pStyle w:val="ListParagraph"/>
        <w:numPr>
          <w:ilvl w:val="0"/>
          <w:numId w:val="13"/>
        </w:numPr>
        <w:spacing w:after="0" w:line="240" w:lineRule="auto"/>
        <w:ind w:left="2160" w:right="-90" w:hanging="720"/>
        <w:jc w:val="both"/>
        <w:rPr>
          <w:rFonts w:ascii="Arial" w:hAnsi="Arial" w:cs="Arial"/>
          <w:sz w:val="24"/>
          <w:szCs w:val="24"/>
        </w:rPr>
      </w:pPr>
      <w:r>
        <w:rPr>
          <w:rFonts w:ascii="Arial" w:hAnsi="Arial" w:cs="Arial"/>
          <w:sz w:val="24"/>
          <w:szCs w:val="24"/>
        </w:rPr>
        <w:t>Collectively, the U</w:t>
      </w:r>
      <w:r w:rsidR="009F4250" w:rsidRPr="005F4EFF">
        <w:rPr>
          <w:rFonts w:ascii="Arial" w:hAnsi="Arial" w:cs="Arial"/>
          <w:sz w:val="24"/>
          <w:szCs w:val="24"/>
        </w:rPr>
        <w:t xml:space="preserve">nified </w:t>
      </w:r>
      <w:r>
        <w:rPr>
          <w:rFonts w:ascii="Arial" w:hAnsi="Arial" w:cs="Arial"/>
          <w:sz w:val="24"/>
          <w:szCs w:val="24"/>
        </w:rPr>
        <w:t>C</w:t>
      </w:r>
      <w:r w:rsidR="009F4250" w:rsidRPr="005F4EFF">
        <w:rPr>
          <w:rFonts w:ascii="Arial" w:hAnsi="Arial" w:cs="Arial"/>
          <w:sz w:val="24"/>
          <w:szCs w:val="24"/>
        </w:rPr>
        <w:t>ommanders are responsible for developing the incident objectives and carrying out the responsibilities</w:t>
      </w:r>
      <w:r>
        <w:rPr>
          <w:rFonts w:ascii="Arial" w:hAnsi="Arial" w:cs="Arial"/>
          <w:sz w:val="24"/>
          <w:szCs w:val="24"/>
        </w:rPr>
        <w:t xml:space="preserve"> of command working through an O</w:t>
      </w:r>
      <w:r w:rsidR="009F4250" w:rsidRPr="005F4EFF">
        <w:rPr>
          <w:rFonts w:ascii="Arial" w:hAnsi="Arial" w:cs="Arial"/>
          <w:sz w:val="24"/>
          <w:szCs w:val="24"/>
        </w:rPr>
        <w:t xml:space="preserve">perations </w:t>
      </w:r>
      <w:r>
        <w:rPr>
          <w:rFonts w:ascii="Arial" w:hAnsi="Arial" w:cs="Arial"/>
          <w:sz w:val="24"/>
          <w:szCs w:val="24"/>
        </w:rPr>
        <w:t>S</w:t>
      </w:r>
      <w:r w:rsidR="009F4250" w:rsidRPr="005F4EFF">
        <w:rPr>
          <w:rFonts w:ascii="Arial" w:hAnsi="Arial" w:cs="Arial"/>
          <w:sz w:val="24"/>
          <w:szCs w:val="24"/>
        </w:rPr>
        <w:t xml:space="preserve">ection </w:t>
      </w:r>
      <w:r>
        <w:rPr>
          <w:rFonts w:ascii="Arial" w:hAnsi="Arial" w:cs="Arial"/>
          <w:sz w:val="24"/>
          <w:szCs w:val="24"/>
        </w:rPr>
        <w:t>C</w:t>
      </w:r>
      <w:r w:rsidR="009F4250" w:rsidRPr="005F4EFF">
        <w:rPr>
          <w:rFonts w:ascii="Arial" w:hAnsi="Arial" w:cs="Arial"/>
          <w:sz w:val="24"/>
          <w:szCs w:val="24"/>
        </w:rPr>
        <w:t>hief.</w:t>
      </w:r>
    </w:p>
    <w:p w14:paraId="6BF7CD31" w14:textId="77777777" w:rsidR="0075176D" w:rsidRPr="005F4EFF" w:rsidRDefault="0075176D" w:rsidP="008426DD">
      <w:pPr>
        <w:tabs>
          <w:tab w:val="left" w:pos="1728"/>
        </w:tabs>
        <w:spacing w:after="0" w:line="240" w:lineRule="auto"/>
        <w:ind w:right="-90"/>
        <w:jc w:val="both"/>
        <w:rPr>
          <w:rFonts w:ascii="Arial" w:hAnsi="Arial" w:cs="Arial"/>
          <w:sz w:val="24"/>
          <w:szCs w:val="24"/>
        </w:rPr>
      </w:pPr>
    </w:p>
    <w:p w14:paraId="1C87D49A" w14:textId="77777777" w:rsidR="00A00E1C" w:rsidRDefault="00361EEA" w:rsidP="003621BD">
      <w:pPr>
        <w:pStyle w:val="ListParagraph"/>
        <w:numPr>
          <w:ilvl w:val="0"/>
          <w:numId w:val="2"/>
        </w:numPr>
        <w:spacing w:after="0" w:line="240" w:lineRule="auto"/>
        <w:ind w:left="1440" w:right="-90" w:hanging="720"/>
        <w:jc w:val="both"/>
        <w:rPr>
          <w:rFonts w:ascii="Arial" w:hAnsi="Arial" w:cs="Arial"/>
          <w:sz w:val="24"/>
          <w:szCs w:val="24"/>
        </w:rPr>
      </w:pPr>
      <w:r w:rsidRPr="005F4EFF">
        <w:rPr>
          <w:rFonts w:ascii="Arial" w:hAnsi="Arial" w:cs="Arial"/>
          <w:sz w:val="24"/>
          <w:szCs w:val="24"/>
        </w:rPr>
        <w:t>Transfer of Command</w:t>
      </w:r>
    </w:p>
    <w:p w14:paraId="21F3DEE8" w14:textId="77777777" w:rsidR="003621BD" w:rsidRPr="005F4EFF" w:rsidRDefault="003621BD" w:rsidP="003621BD">
      <w:pPr>
        <w:pStyle w:val="ListParagraph"/>
        <w:spacing w:after="0" w:line="240" w:lineRule="auto"/>
        <w:ind w:left="1440" w:right="-90"/>
        <w:jc w:val="both"/>
        <w:rPr>
          <w:rFonts w:ascii="Arial" w:hAnsi="Arial" w:cs="Arial"/>
          <w:sz w:val="24"/>
          <w:szCs w:val="24"/>
        </w:rPr>
      </w:pPr>
    </w:p>
    <w:p w14:paraId="23BB1E49" w14:textId="77777777" w:rsidR="00764F4F" w:rsidRDefault="00764F4F" w:rsidP="003621BD">
      <w:pPr>
        <w:pStyle w:val="ListParagraph"/>
        <w:numPr>
          <w:ilvl w:val="0"/>
          <w:numId w:val="11"/>
        </w:numPr>
        <w:spacing w:after="0" w:line="240" w:lineRule="auto"/>
        <w:ind w:left="2160" w:right="-90" w:hanging="720"/>
        <w:jc w:val="both"/>
        <w:rPr>
          <w:rFonts w:ascii="Arial" w:hAnsi="Arial" w:cs="Arial"/>
          <w:sz w:val="24"/>
          <w:szCs w:val="24"/>
        </w:rPr>
      </w:pPr>
      <w:r w:rsidRPr="005F4EFF">
        <w:rPr>
          <w:rFonts w:ascii="Arial" w:hAnsi="Arial" w:cs="Arial"/>
          <w:sz w:val="24"/>
          <w:szCs w:val="24"/>
        </w:rPr>
        <w:t>The term transfer of command refers to a change in incident commander that necessarily occurs during</w:t>
      </w:r>
      <w:r w:rsidR="00B63939">
        <w:rPr>
          <w:rFonts w:ascii="Arial" w:hAnsi="Arial" w:cs="Arial"/>
          <w:sz w:val="24"/>
          <w:szCs w:val="24"/>
        </w:rPr>
        <w:t xml:space="preserve"> many</w:t>
      </w:r>
      <w:r w:rsidRPr="005F4EFF">
        <w:rPr>
          <w:rFonts w:ascii="Arial" w:hAnsi="Arial" w:cs="Arial"/>
          <w:sz w:val="24"/>
          <w:szCs w:val="24"/>
        </w:rPr>
        <w:t xml:space="preserve"> incidents. </w:t>
      </w:r>
    </w:p>
    <w:p w14:paraId="5C858C3E"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0A62096F" w14:textId="77777777" w:rsidR="00764F4F" w:rsidRDefault="00764F4F" w:rsidP="003621BD">
      <w:pPr>
        <w:pStyle w:val="ListParagraph"/>
        <w:numPr>
          <w:ilvl w:val="0"/>
          <w:numId w:val="11"/>
        </w:numPr>
        <w:spacing w:after="0" w:line="240" w:lineRule="auto"/>
        <w:ind w:left="2160" w:right="-90" w:hanging="720"/>
        <w:jc w:val="both"/>
        <w:rPr>
          <w:rFonts w:ascii="Arial" w:hAnsi="Arial" w:cs="Arial"/>
          <w:sz w:val="24"/>
          <w:szCs w:val="24"/>
        </w:rPr>
      </w:pPr>
      <w:r w:rsidRPr="005F4EFF">
        <w:rPr>
          <w:rFonts w:ascii="Arial" w:hAnsi="Arial" w:cs="Arial"/>
          <w:sz w:val="24"/>
          <w:szCs w:val="24"/>
        </w:rPr>
        <w:t>Transfer of command may occur because:</w:t>
      </w:r>
    </w:p>
    <w:p w14:paraId="6E1091CE"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0CB68BAB" w14:textId="77777777" w:rsidR="00764F4F" w:rsidRPr="005F4EFF" w:rsidRDefault="00764F4F" w:rsidP="003621BD">
      <w:pPr>
        <w:pStyle w:val="ListParagraph"/>
        <w:numPr>
          <w:ilvl w:val="0"/>
          <w:numId w:val="12"/>
        </w:numPr>
        <w:spacing w:after="0" w:line="240" w:lineRule="auto"/>
        <w:ind w:left="2880" w:right="-90" w:hanging="720"/>
        <w:jc w:val="both"/>
        <w:rPr>
          <w:rFonts w:ascii="Arial" w:hAnsi="Arial" w:cs="Arial"/>
          <w:sz w:val="24"/>
          <w:szCs w:val="24"/>
        </w:rPr>
      </w:pPr>
      <w:r w:rsidRPr="005F4EFF">
        <w:rPr>
          <w:rFonts w:ascii="Arial" w:hAnsi="Arial" w:cs="Arial"/>
          <w:sz w:val="24"/>
          <w:szCs w:val="24"/>
        </w:rPr>
        <w:t>A more qualified person arrives in scene</w:t>
      </w:r>
    </w:p>
    <w:p w14:paraId="5218CE1A" w14:textId="77777777" w:rsidR="00764F4F" w:rsidRDefault="00764F4F" w:rsidP="003621BD">
      <w:pPr>
        <w:pStyle w:val="ListParagraph"/>
        <w:numPr>
          <w:ilvl w:val="0"/>
          <w:numId w:val="12"/>
        </w:numPr>
        <w:spacing w:after="0" w:line="240" w:lineRule="auto"/>
        <w:ind w:left="2880" w:right="-90" w:hanging="720"/>
        <w:jc w:val="both"/>
        <w:rPr>
          <w:rFonts w:ascii="Arial" w:hAnsi="Arial" w:cs="Arial"/>
          <w:sz w:val="24"/>
          <w:szCs w:val="24"/>
        </w:rPr>
      </w:pPr>
      <w:r w:rsidRPr="005F4EFF">
        <w:rPr>
          <w:rFonts w:ascii="Arial" w:hAnsi="Arial" w:cs="Arial"/>
          <w:sz w:val="24"/>
          <w:szCs w:val="24"/>
        </w:rPr>
        <w:t>A senior ranking member with greater experiencing arrives on scene</w:t>
      </w:r>
    </w:p>
    <w:p w14:paraId="1CA79104" w14:textId="77777777" w:rsidR="003621BD" w:rsidRPr="005F4EFF" w:rsidRDefault="003621BD" w:rsidP="003621BD">
      <w:pPr>
        <w:pStyle w:val="ListParagraph"/>
        <w:spacing w:after="0" w:line="240" w:lineRule="auto"/>
        <w:ind w:left="2880" w:right="-90"/>
        <w:jc w:val="both"/>
        <w:rPr>
          <w:rFonts w:ascii="Arial" w:hAnsi="Arial" w:cs="Arial"/>
          <w:sz w:val="24"/>
          <w:szCs w:val="24"/>
        </w:rPr>
      </w:pPr>
    </w:p>
    <w:p w14:paraId="63730A90" w14:textId="77777777" w:rsidR="00764F4F" w:rsidRDefault="00764F4F" w:rsidP="003621BD">
      <w:pPr>
        <w:pStyle w:val="ListParagraph"/>
        <w:numPr>
          <w:ilvl w:val="0"/>
          <w:numId w:val="12"/>
        </w:numPr>
        <w:spacing w:after="0" w:line="240" w:lineRule="auto"/>
        <w:ind w:left="2880" w:right="-90" w:hanging="720"/>
        <w:jc w:val="both"/>
        <w:rPr>
          <w:rFonts w:ascii="Arial" w:hAnsi="Arial" w:cs="Arial"/>
          <w:sz w:val="24"/>
          <w:szCs w:val="24"/>
        </w:rPr>
      </w:pPr>
      <w:r w:rsidRPr="005F4EFF">
        <w:rPr>
          <w:rFonts w:ascii="Arial" w:hAnsi="Arial" w:cs="Arial"/>
          <w:sz w:val="24"/>
          <w:szCs w:val="24"/>
        </w:rPr>
        <w:t>Normal turnover of personnel</w:t>
      </w:r>
      <w:r w:rsidR="00B63939">
        <w:rPr>
          <w:rFonts w:ascii="Arial" w:hAnsi="Arial" w:cs="Arial"/>
          <w:sz w:val="24"/>
          <w:szCs w:val="24"/>
        </w:rPr>
        <w:t xml:space="preserve"> (shift change)</w:t>
      </w:r>
    </w:p>
    <w:p w14:paraId="4F69146C" w14:textId="77777777" w:rsidR="003621BD" w:rsidRPr="005F4EFF" w:rsidRDefault="003621BD" w:rsidP="003621BD">
      <w:pPr>
        <w:pStyle w:val="ListParagraph"/>
        <w:spacing w:after="0" w:line="240" w:lineRule="auto"/>
        <w:ind w:left="2880" w:right="-90"/>
        <w:jc w:val="both"/>
        <w:rPr>
          <w:rFonts w:ascii="Arial" w:hAnsi="Arial" w:cs="Arial"/>
          <w:sz w:val="24"/>
          <w:szCs w:val="24"/>
        </w:rPr>
      </w:pPr>
    </w:p>
    <w:p w14:paraId="0D415279" w14:textId="77777777" w:rsidR="00764F4F" w:rsidRDefault="00764F4F" w:rsidP="003621BD">
      <w:pPr>
        <w:pStyle w:val="ListParagraph"/>
        <w:numPr>
          <w:ilvl w:val="0"/>
          <w:numId w:val="12"/>
        </w:numPr>
        <w:spacing w:after="0" w:line="240" w:lineRule="auto"/>
        <w:ind w:left="2880" w:right="-90" w:hanging="720"/>
        <w:jc w:val="both"/>
        <w:rPr>
          <w:rFonts w:ascii="Arial" w:hAnsi="Arial" w:cs="Arial"/>
          <w:sz w:val="24"/>
          <w:szCs w:val="24"/>
        </w:rPr>
      </w:pPr>
      <w:r w:rsidRPr="005F4EFF">
        <w:rPr>
          <w:rFonts w:ascii="Arial" w:hAnsi="Arial" w:cs="Arial"/>
          <w:sz w:val="24"/>
          <w:szCs w:val="24"/>
        </w:rPr>
        <w:t xml:space="preserve">Responsibility for the incident changes from one agency to another </w:t>
      </w:r>
    </w:p>
    <w:p w14:paraId="1E059A44" w14:textId="77777777" w:rsidR="003621BD" w:rsidRPr="005F4EFF" w:rsidRDefault="003621BD" w:rsidP="003621BD">
      <w:pPr>
        <w:pStyle w:val="ListParagraph"/>
        <w:spacing w:after="0" w:line="240" w:lineRule="auto"/>
        <w:ind w:left="1080" w:right="-90"/>
        <w:jc w:val="both"/>
        <w:rPr>
          <w:rFonts w:ascii="Arial" w:hAnsi="Arial" w:cs="Arial"/>
          <w:sz w:val="24"/>
          <w:szCs w:val="24"/>
        </w:rPr>
      </w:pPr>
    </w:p>
    <w:p w14:paraId="57FBDFEB" w14:textId="77777777" w:rsidR="00764F4F" w:rsidRDefault="00764F4F" w:rsidP="003621BD">
      <w:pPr>
        <w:pStyle w:val="ListParagraph"/>
        <w:numPr>
          <w:ilvl w:val="0"/>
          <w:numId w:val="11"/>
        </w:numPr>
        <w:spacing w:after="0" w:line="240" w:lineRule="auto"/>
        <w:ind w:left="2160" w:right="-90" w:hanging="720"/>
        <w:jc w:val="both"/>
        <w:rPr>
          <w:rFonts w:ascii="Arial" w:hAnsi="Arial" w:cs="Arial"/>
          <w:sz w:val="24"/>
          <w:szCs w:val="24"/>
        </w:rPr>
      </w:pPr>
      <w:r w:rsidRPr="005F4EFF">
        <w:rPr>
          <w:rFonts w:ascii="Arial" w:hAnsi="Arial" w:cs="Arial"/>
          <w:sz w:val="24"/>
          <w:szCs w:val="24"/>
        </w:rPr>
        <w:t>When a transfer of command occurs there should be a transfer of command briefing whereby the outgoing IC briefs either verbally or in writing the incoming IC</w:t>
      </w:r>
    </w:p>
    <w:p w14:paraId="74CA2391" w14:textId="77777777" w:rsidR="003621BD" w:rsidRPr="005F4EFF" w:rsidRDefault="003621BD" w:rsidP="003621BD">
      <w:pPr>
        <w:pStyle w:val="ListParagraph"/>
        <w:spacing w:after="0" w:line="240" w:lineRule="auto"/>
        <w:ind w:left="2160" w:right="-90"/>
        <w:jc w:val="both"/>
        <w:rPr>
          <w:rFonts w:ascii="Arial" w:hAnsi="Arial" w:cs="Arial"/>
          <w:sz w:val="24"/>
          <w:szCs w:val="24"/>
        </w:rPr>
      </w:pPr>
    </w:p>
    <w:p w14:paraId="09C372C8" w14:textId="77777777" w:rsidR="00764F4F" w:rsidRPr="005F4EFF" w:rsidRDefault="00764F4F" w:rsidP="003621BD">
      <w:pPr>
        <w:pStyle w:val="ListParagraph"/>
        <w:numPr>
          <w:ilvl w:val="0"/>
          <w:numId w:val="11"/>
        </w:numPr>
        <w:spacing w:after="0" w:line="240" w:lineRule="auto"/>
        <w:ind w:left="2160" w:right="-90" w:hanging="720"/>
        <w:jc w:val="both"/>
        <w:rPr>
          <w:rFonts w:ascii="Arial" w:hAnsi="Arial" w:cs="Arial"/>
          <w:sz w:val="24"/>
          <w:szCs w:val="24"/>
        </w:rPr>
      </w:pPr>
      <w:r w:rsidRPr="005F4EFF">
        <w:rPr>
          <w:rFonts w:ascii="Arial" w:hAnsi="Arial" w:cs="Arial"/>
          <w:sz w:val="24"/>
          <w:szCs w:val="24"/>
        </w:rPr>
        <w:t>At incidents that are still in the emergency phase (first operational period), the change in command should be announced over the radio</w:t>
      </w:r>
    </w:p>
    <w:p w14:paraId="2A1714EF" w14:textId="77777777" w:rsidR="00764F4F" w:rsidRPr="005F4EFF" w:rsidRDefault="00764F4F" w:rsidP="008426DD">
      <w:pPr>
        <w:spacing w:after="0" w:line="240" w:lineRule="auto"/>
        <w:ind w:right="-90"/>
        <w:jc w:val="both"/>
        <w:rPr>
          <w:rFonts w:ascii="Arial" w:hAnsi="Arial" w:cs="Arial"/>
          <w:sz w:val="24"/>
          <w:szCs w:val="24"/>
        </w:rPr>
      </w:pPr>
    </w:p>
    <w:p w14:paraId="528AEA18" w14:textId="77777777" w:rsidR="00361991" w:rsidRPr="005F4EFF" w:rsidRDefault="00361991" w:rsidP="008426DD">
      <w:pPr>
        <w:pStyle w:val="ListParagraph"/>
        <w:numPr>
          <w:ilvl w:val="0"/>
          <w:numId w:val="48"/>
        </w:numPr>
        <w:spacing w:after="0" w:line="240" w:lineRule="auto"/>
        <w:ind w:right="-90" w:hanging="720"/>
        <w:jc w:val="both"/>
        <w:rPr>
          <w:rFonts w:ascii="Arial" w:hAnsi="Arial" w:cs="Arial"/>
          <w:b/>
          <w:sz w:val="24"/>
          <w:szCs w:val="24"/>
        </w:rPr>
      </w:pPr>
      <w:r w:rsidRPr="005F4EFF">
        <w:rPr>
          <w:rFonts w:ascii="Arial" w:hAnsi="Arial" w:cs="Arial"/>
          <w:b/>
          <w:sz w:val="24"/>
          <w:szCs w:val="24"/>
        </w:rPr>
        <w:t>Roles and Responsibilities</w:t>
      </w:r>
    </w:p>
    <w:p w14:paraId="36436952" w14:textId="77777777" w:rsidR="004F0D87" w:rsidRPr="005F4EFF" w:rsidRDefault="004F0D87" w:rsidP="008426DD">
      <w:pPr>
        <w:pStyle w:val="ListParagraph"/>
        <w:spacing w:after="0" w:line="240" w:lineRule="auto"/>
        <w:ind w:right="-90"/>
        <w:jc w:val="both"/>
        <w:rPr>
          <w:rFonts w:ascii="Arial" w:hAnsi="Arial" w:cs="Arial"/>
          <w:b/>
          <w:sz w:val="24"/>
          <w:szCs w:val="24"/>
        </w:rPr>
      </w:pPr>
    </w:p>
    <w:p w14:paraId="532C3705" w14:textId="77777777" w:rsidR="004F0D87" w:rsidRDefault="004F0D87" w:rsidP="003621BD">
      <w:pPr>
        <w:pStyle w:val="ListParagraph"/>
        <w:numPr>
          <w:ilvl w:val="0"/>
          <w:numId w:val="16"/>
        </w:numPr>
        <w:spacing w:after="0" w:line="240" w:lineRule="auto"/>
        <w:ind w:right="-90" w:firstLine="360"/>
        <w:jc w:val="both"/>
        <w:rPr>
          <w:rFonts w:ascii="Arial" w:hAnsi="Arial" w:cs="Arial"/>
          <w:sz w:val="24"/>
          <w:szCs w:val="24"/>
        </w:rPr>
      </w:pPr>
      <w:r w:rsidRPr="005F4EFF">
        <w:rPr>
          <w:rFonts w:ascii="Arial" w:hAnsi="Arial" w:cs="Arial"/>
          <w:sz w:val="24"/>
          <w:szCs w:val="24"/>
        </w:rPr>
        <w:t>Incident Commander</w:t>
      </w:r>
    </w:p>
    <w:p w14:paraId="6247988D" w14:textId="77777777" w:rsidR="003621BD" w:rsidRPr="005F4EFF" w:rsidRDefault="003621BD" w:rsidP="003621BD">
      <w:pPr>
        <w:pStyle w:val="ListParagraph"/>
        <w:spacing w:after="0" w:line="240" w:lineRule="auto"/>
        <w:ind w:right="-90"/>
        <w:jc w:val="both"/>
        <w:rPr>
          <w:rFonts w:ascii="Arial" w:hAnsi="Arial" w:cs="Arial"/>
          <w:sz w:val="24"/>
          <w:szCs w:val="24"/>
        </w:rPr>
      </w:pPr>
    </w:p>
    <w:p w14:paraId="6FB43BFA" w14:textId="77777777" w:rsidR="00361991" w:rsidRDefault="00A00E1C" w:rsidP="003621BD">
      <w:pPr>
        <w:pStyle w:val="ListParagraph"/>
        <w:numPr>
          <w:ilvl w:val="0"/>
          <w:numId w:val="14"/>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w:t>
      </w:r>
      <w:r w:rsidR="00A91373" w:rsidRPr="005F4EFF">
        <w:rPr>
          <w:rFonts w:ascii="Arial" w:hAnsi="Arial" w:cs="Arial"/>
          <w:bCs/>
          <w:sz w:val="24"/>
          <w:szCs w:val="24"/>
        </w:rPr>
        <w:t>IC</w:t>
      </w:r>
      <w:r w:rsidRPr="005F4EFF">
        <w:rPr>
          <w:rFonts w:ascii="Arial" w:hAnsi="Arial" w:cs="Arial"/>
          <w:sz w:val="24"/>
          <w:szCs w:val="24"/>
        </w:rPr>
        <w:t xml:space="preserve"> </w:t>
      </w:r>
      <w:r w:rsidR="000515DB" w:rsidRPr="005F4EFF">
        <w:rPr>
          <w:rFonts w:ascii="Arial" w:hAnsi="Arial" w:cs="Arial"/>
          <w:sz w:val="24"/>
          <w:szCs w:val="24"/>
        </w:rPr>
        <w:t>(</w:t>
      </w:r>
      <w:r w:rsidRPr="005F4EFF">
        <w:rPr>
          <w:rFonts w:ascii="Arial" w:hAnsi="Arial" w:cs="Arial"/>
          <w:sz w:val="24"/>
          <w:szCs w:val="24"/>
        </w:rPr>
        <w:t xml:space="preserve">or </w:t>
      </w:r>
      <w:r w:rsidR="00A91373" w:rsidRPr="005F4EFF">
        <w:rPr>
          <w:rFonts w:ascii="Arial" w:hAnsi="Arial" w:cs="Arial"/>
          <w:sz w:val="24"/>
          <w:szCs w:val="24"/>
        </w:rPr>
        <w:t xml:space="preserve">if </w:t>
      </w:r>
      <w:r w:rsidRPr="005F4EFF">
        <w:rPr>
          <w:rFonts w:ascii="Arial" w:hAnsi="Arial" w:cs="Arial"/>
          <w:bCs/>
          <w:sz w:val="24"/>
          <w:szCs w:val="24"/>
        </w:rPr>
        <w:t xml:space="preserve">Unified Command </w:t>
      </w:r>
      <w:r w:rsidR="00A91373" w:rsidRPr="005F4EFF">
        <w:rPr>
          <w:rFonts w:ascii="Arial" w:hAnsi="Arial" w:cs="Arial"/>
          <w:bCs/>
          <w:sz w:val="24"/>
          <w:szCs w:val="24"/>
        </w:rPr>
        <w:t>(</w:t>
      </w:r>
      <w:r w:rsidRPr="005F4EFF">
        <w:rPr>
          <w:rFonts w:ascii="Arial" w:hAnsi="Arial" w:cs="Arial"/>
          <w:sz w:val="24"/>
          <w:szCs w:val="24"/>
        </w:rPr>
        <w:t xml:space="preserve">UC) is </w:t>
      </w:r>
      <w:r w:rsidR="00A91373" w:rsidRPr="005F4EFF">
        <w:rPr>
          <w:rFonts w:ascii="Arial" w:hAnsi="Arial" w:cs="Arial"/>
          <w:sz w:val="24"/>
          <w:szCs w:val="24"/>
        </w:rPr>
        <w:t>used, the UC</w:t>
      </w:r>
      <w:r w:rsidR="000515DB" w:rsidRPr="005F4EFF">
        <w:rPr>
          <w:rFonts w:ascii="Arial" w:hAnsi="Arial" w:cs="Arial"/>
          <w:sz w:val="24"/>
          <w:szCs w:val="24"/>
        </w:rPr>
        <w:t>)</w:t>
      </w:r>
      <w:r w:rsidR="00A91373" w:rsidRPr="005F4EFF">
        <w:rPr>
          <w:rFonts w:ascii="Arial" w:hAnsi="Arial" w:cs="Arial"/>
          <w:sz w:val="24"/>
          <w:szCs w:val="24"/>
        </w:rPr>
        <w:t xml:space="preserve"> is </w:t>
      </w:r>
      <w:r w:rsidRPr="005F4EFF">
        <w:rPr>
          <w:rFonts w:ascii="Arial" w:hAnsi="Arial" w:cs="Arial"/>
          <w:sz w:val="24"/>
          <w:szCs w:val="24"/>
        </w:rPr>
        <w:t xml:space="preserve">responsible for </w:t>
      </w:r>
      <w:r w:rsidR="00522234" w:rsidRPr="005F4EFF">
        <w:rPr>
          <w:rFonts w:ascii="Arial" w:hAnsi="Arial" w:cs="Arial"/>
          <w:sz w:val="24"/>
          <w:szCs w:val="24"/>
        </w:rPr>
        <w:t xml:space="preserve">managing and overseeing </w:t>
      </w:r>
      <w:r w:rsidR="000515DB" w:rsidRPr="005F4EFF">
        <w:rPr>
          <w:rFonts w:ascii="Arial" w:hAnsi="Arial" w:cs="Arial"/>
          <w:sz w:val="24"/>
          <w:szCs w:val="24"/>
        </w:rPr>
        <w:t xml:space="preserve">all aspects of </w:t>
      </w:r>
      <w:r w:rsidRPr="005F4EFF">
        <w:rPr>
          <w:rFonts w:ascii="Arial" w:hAnsi="Arial" w:cs="Arial"/>
          <w:sz w:val="24"/>
          <w:szCs w:val="24"/>
        </w:rPr>
        <w:t>the</w:t>
      </w:r>
      <w:r w:rsidR="00522234" w:rsidRPr="005F4EFF">
        <w:rPr>
          <w:rFonts w:ascii="Arial" w:hAnsi="Arial" w:cs="Arial"/>
          <w:sz w:val="24"/>
          <w:szCs w:val="24"/>
        </w:rPr>
        <w:t xml:space="preserve"> </w:t>
      </w:r>
      <w:r w:rsidR="00A91373" w:rsidRPr="005F4EFF">
        <w:rPr>
          <w:rFonts w:ascii="Arial" w:hAnsi="Arial" w:cs="Arial"/>
          <w:sz w:val="24"/>
          <w:szCs w:val="24"/>
        </w:rPr>
        <w:t>incident</w:t>
      </w:r>
      <w:r w:rsidR="000515DB" w:rsidRPr="005F4EFF">
        <w:rPr>
          <w:rFonts w:ascii="Arial" w:hAnsi="Arial" w:cs="Arial"/>
          <w:sz w:val="24"/>
          <w:szCs w:val="24"/>
        </w:rPr>
        <w:t>.</w:t>
      </w:r>
    </w:p>
    <w:p w14:paraId="706DCF18"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3FAEAD80" w14:textId="77777777" w:rsidR="00A00E1C" w:rsidRDefault="00A00E1C" w:rsidP="003621BD">
      <w:pPr>
        <w:pStyle w:val="ListParagraph"/>
        <w:numPr>
          <w:ilvl w:val="0"/>
          <w:numId w:val="14"/>
        </w:numPr>
        <w:spacing w:after="0" w:line="240" w:lineRule="auto"/>
        <w:ind w:left="2160" w:right="-90" w:hanging="720"/>
        <w:jc w:val="both"/>
        <w:rPr>
          <w:rFonts w:ascii="Arial" w:hAnsi="Arial" w:cs="Arial"/>
          <w:sz w:val="24"/>
          <w:szCs w:val="24"/>
        </w:rPr>
      </w:pPr>
      <w:r w:rsidRPr="005F4EFF">
        <w:rPr>
          <w:rFonts w:ascii="Arial" w:hAnsi="Arial" w:cs="Arial"/>
          <w:sz w:val="24"/>
          <w:szCs w:val="24"/>
        </w:rPr>
        <w:t>Un</w:t>
      </w:r>
      <w:r w:rsidR="00A91373" w:rsidRPr="005F4EFF">
        <w:rPr>
          <w:rFonts w:ascii="Arial" w:hAnsi="Arial" w:cs="Arial"/>
          <w:sz w:val="24"/>
          <w:szCs w:val="24"/>
        </w:rPr>
        <w:t>til</w:t>
      </w:r>
      <w:r w:rsidRPr="005F4EFF">
        <w:rPr>
          <w:rFonts w:ascii="Arial" w:hAnsi="Arial" w:cs="Arial"/>
          <w:sz w:val="24"/>
          <w:szCs w:val="24"/>
        </w:rPr>
        <w:t xml:space="preserve"> </w:t>
      </w:r>
      <w:r w:rsidR="00522234" w:rsidRPr="005F4EFF">
        <w:rPr>
          <w:rFonts w:ascii="Arial" w:hAnsi="Arial" w:cs="Arial"/>
          <w:sz w:val="24"/>
          <w:szCs w:val="24"/>
        </w:rPr>
        <w:t xml:space="preserve">delegated, </w:t>
      </w:r>
      <w:r w:rsidR="00A91373" w:rsidRPr="005F4EFF">
        <w:rPr>
          <w:rFonts w:ascii="Arial" w:hAnsi="Arial" w:cs="Arial"/>
          <w:sz w:val="24"/>
          <w:szCs w:val="24"/>
        </w:rPr>
        <w:t xml:space="preserve">authority for </w:t>
      </w:r>
      <w:r w:rsidR="00522234" w:rsidRPr="005F4EFF">
        <w:rPr>
          <w:rFonts w:ascii="Arial" w:hAnsi="Arial" w:cs="Arial"/>
          <w:sz w:val="24"/>
          <w:szCs w:val="24"/>
        </w:rPr>
        <w:t xml:space="preserve">these </w:t>
      </w:r>
      <w:r w:rsidR="00A91373" w:rsidRPr="005F4EFF">
        <w:rPr>
          <w:rFonts w:ascii="Arial" w:hAnsi="Arial" w:cs="Arial"/>
          <w:sz w:val="24"/>
          <w:szCs w:val="24"/>
        </w:rPr>
        <w:t xml:space="preserve">function </w:t>
      </w:r>
      <w:r w:rsidRPr="005F4EFF">
        <w:rPr>
          <w:rFonts w:ascii="Arial" w:hAnsi="Arial" w:cs="Arial"/>
          <w:sz w:val="24"/>
          <w:szCs w:val="24"/>
        </w:rPr>
        <w:t>remain with the IC</w:t>
      </w:r>
      <w:r w:rsidR="00A91373" w:rsidRPr="005F4EFF">
        <w:rPr>
          <w:rFonts w:ascii="Arial" w:hAnsi="Arial" w:cs="Arial"/>
          <w:sz w:val="24"/>
          <w:szCs w:val="24"/>
        </w:rPr>
        <w:t xml:space="preserve">, </w:t>
      </w:r>
      <w:r w:rsidR="002610DF">
        <w:rPr>
          <w:rFonts w:ascii="Arial" w:hAnsi="Arial" w:cs="Arial"/>
          <w:sz w:val="24"/>
          <w:szCs w:val="24"/>
        </w:rPr>
        <w:t>while</w:t>
      </w:r>
      <w:r w:rsidR="00A91373" w:rsidRPr="005F4EFF">
        <w:rPr>
          <w:rFonts w:ascii="Arial" w:hAnsi="Arial" w:cs="Arial"/>
          <w:sz w:val="24"/>
          <w:szCs w:val="24"/>
        </w:rPr>
        <w:t xml:space="preserve"> ultimate responsibility for them cannot be delegated.</w:t>
      </w:r>
    </w:p>
    <w:p w14:paraId="2B42E2FD"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400AD56F" w14:textId="77777777" w:rsidR="00361EEA" w:rsidRDefault="00361EEA" w:rsidP="003621BD">
      <w:pPr>
        <w:pStyle w:val="ListParagraph"/>
        <w:numPr>
          <w:ilvl w:val="0"/>
          <w:numId w:val="14"/>
        </w:numPr>
        <w:spacing w:after="0" w:line="240" w:lineRule="auto"/>
        <w:ind w:left="2160" w:right="-90" w:hanging="720"/>
        <w:jc w:val="both"/>
        <w:rPr>
          <w:rFonts w:ascii="Arial" w:hAnsi="Arial" w:cs="Arial"/>
          <w:sz w:val="24"/>
          <w:szCs w:val="24"/>
        </w:rPr>
      </w:pPr>
      <w:r w:rsidRPr="005F4EFF">
        <w:rPr>
          <w:rFonts w:ascii="Arial" w:hAnsi="Arial" w:cs="Arial"/>
          <w:sz w:val="24"/>
          <w:szCs w:val="24"/>
        </w:rPr>
        <w:t>At an emergency incident, the incident commander</w:t>
      </w:r>
      <w:r w:rsidR="00522234" w:rsidRPr="005F4EFF">
        <w:rPr>
          <w:rFonts w:ascii="Arial" w:hAnsi="Arial" w:cs="Arial"/>
          <w:sz w:val="24"/>
          <w:szCs w:val="24"/>
        </w:rPr>
        <w:t xml:space="preserve"> </w:t>
      </w:r>
      <w:r w:rsidRPr="005F4EFF">
        <w:rPr>
          <w:rFonts w:ascii="Arial" w:hAnsi="Arial" w:cs="Arial"/>
          <w:sz w:val="24"/>
          <w:szCs w:val="24"/>
        </w:rPr>
        <w:t>shall have the responsibility for the following:</w:t>
      </w:r>
    </w:p>
    <w:p w14:paraId="7AAACEC6"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05CB7EC4" w14:textId="77777777" w:rsidR="00361EEA" w:rsidRPr="005F4EFF"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 xml:space="preserve">Arrive on-scene before assuming command </w:t>
      </w:r>
    </w:p>
    <w:p w14:paraId="6ACAC9FE" w14:textId="77777777" w:rsidR="00361EEA" w:rsidRPr="005F4EFF" w:rsidRDefault="00A91373"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Establish or a</w:t>
      </w:r>
      <w:r w:rsidR="00361EEA" w:rsidRPr="005F4EFF">
        <w:rPr>
          <w:rFonts w:ascii="Arial" w:hAnsi="Arial" w:cs="Arial"/>
          <w:sz w:val="24"/>
          <w:szCs w:val="24"/>
        </w:rPr>
        <w:t xml:space="preserve">ssume </w:t>
      </w:r>
      <w:r w:rsidR="00E81C0F" w:rsidRPr="005F4EFF">
        <w:rPr>
          <w:rFonts w:ascii="Arial" w:hAnsi="Arial" w:cs="Arial"/>
          <w:sz w:val="24"/>
          <w:szCs w:val="24"/>
        </w:rPr>
        <w:t xml:space="preserve">command, </w:t>
      </w:r>
      <w:r w:rsidR="00361EEA" w:rsidRPr="005F4EFF">
        <w:rPr>
          <w:rFonts w:ascii="Arial" w:hAnsi="Arial" w:cs="Arial"/>
          <w:sz w:val="24"/>
          <w:szCs w:val="24"/>
        </w:rPr>
        <w:t xml:space="preserve">confirm command </w:t>
      </w:r>
      <w:r w:rsidR="00E81C0F" w:rsidRPr="005F4EFF">
        <w:rPr>
          <w:rFonts w:ascii="Arial" w:hAnsi="Arial" w:cs="Arial"/>
          <w:sz w:val="24"/>
          <w:szCs w:val="24"/>
        </w:rPr>
        <w:t xml:space="preserve">over the radio </w:t>
      </w:r>
      <w:r w:rsidR="00361EEA" w:rsidRPr="005F4EFF">
        <w:rPr>
          <w:rFonts w:ascii="Arial" w:hAnsi="Arial" w:cs="Arial"/>
          <w:sz w:val="24"/>
          <w:szCs w:val="24"/>
        </w:rPr>
        <w:t>of an incident and take an effective command position</w:t>
      </w:r>
    </w:p>
    <w:p w14:paraId="00B3F63C" w14:textId="77777777" w:rsidR="00361EEA" w:rsidRPr="005F4EFF"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 xml:space="preserve">Perform situation evaluation that includes risk assessment </w:t>
      </w:r>
    </w:p>
    <w:p w14:paraId="12FA1113" w14:textId="77777777" w:rsidR="00522234" w:rsidRPr="005F4EFF" w:rsidRDefault="00522234"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Establish immediate priorities regarding the safety of responders, other emergency workers, bystanders, and people involved in the incident</w:t>
      </w:r>
    </w:p>
    <w:p w14:paraId="1E6DBF00" w14:textId="77777777" w:rsidR="00361EEA" w:rsidRPr="005F4EFF"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Initiate, maintain, and control incident communications</w:t>
      </w:r>
    </w:p>
    <w:p w14:paraId="734531B6" w14:textId="77777777" w:rsidR="00522234" w:rsidRPr="005F4EFF" w:rsidRDefault="00522234"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Determine incident objectives</w:t>
      </w:r>
      <w:r w:rsidR="004672DB">
        <w:rPr>
          <w:rFonts w:ascii="Arial" w:hAnsi="Arial" w:cs="Arial"/>
          <w:sz w:val="24"/>
          <w:szCs w:val="24"/>
        </w:rPr>
        <w:t>,</w:t>
      </w:r>
      <w:r w:rsidRPr="005F4EFF">
        <w:rPr>
          <w:rFonts w:ascii="Arial" w:hAnsi="Arial" w:cs="Arial"/>
          <w:sz w:val="24"/>
          <w:szCs w:val="24"/>
        </w:rPr>
        <w:t xml:space="preserve"> d</w:t>
      </w:r>
      <w:r w:rsidR="00361EEA" w:rsidRPr="005F4EFF">
        <w:rPr>
          <w:rFonts w:ascii="Arial" w:hAnsi="Arial" w:cs="Arial"/>
          <w:sz w:val="24"/>
          <w:szCs w:val="24"/>
        </w:rPr>
        <w:t>evelop an overall strategy</w:t>
      </w:r>
      <w:r w:rsidR="004672DB">
        <w:rPr>
          <w:rFonts w:ascii="Arial" w:hAnsi="Arial" w:cs="Arial"/>
          <w:sz w:val="24"/>
          <w:szCs w:val="24"/>
        </w:rPr>
        <w:t>,</w:t>
      </w:r>
      <w:r w:rsidR="00361EEA" w:rsidRPr="005F4EFF">
        <w:rPr>
          <w:rFonts w:ascii="Arial" w:hAnsi="Arial" w:cs="Arial"/>
          <w:sz w:val="24"/>
          <w:szCs w:val="24"/>
        </w:rPr>
        <w:t xml:space="preserve"> </w:t>
      </w:r>
      <w:r w:rsidR="004672DB">
        <w:rPr>
          <w:rFonts w:ascii="Arial" w:hAnsi="Arial" w:cs="Arial"/>
          <w:sz w:val="24"/>
          <w:szCs w:val="24"/>
        </w:rPr>
        <w:t xml:space="preserve">and develop </w:t>
      </w:r>
      <w:r w:rsidR="00361EEA" w:rsidRPr="005F4EFF">
        <w:rPr>
          <w:rFonts w:ascii="Arial" w:hAnsi="Arial" w:cs="Arial"/>
          <w:sz w:val="24"/>
          <w:szCs w:val="24"/>
        </w:rPr>
        <w:t>an incident action plan</w:t>
      </w:r>
      <w:r w:rsidR="000515DB" w:rsidRPr="005F4EFF">
        <w:rPr>
          <w:rFonts w:ascii="Arial" w:hAnsi="Arial" w:cs="Arial"/>
          <w:sz w:val="24"/>
          <w:szCs w:val="24"/>
        </w:rPr>
        <w:t xml:space="preserve"> that incorporates risk management</w:t>
      </w:r>
    </w:p>
    <w:p w14:paraId="4090F8FC" w14:textId="77777777" w:rsidR="00522234" w:rsidRPr="005F4EFF" w:rsidRDefault="00522234"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A</w:t>
      </w:r>
      <w:r w:rsidR="00361EEA" w:rsidRPr="005F4EFF">
        <w:rPr>
          <w:rFonts w:ascii="Arial" w:hAnsi="Arial" w:cs="Arial"/>
          <w:sz w:val="24"/>
          <w:szCs w:val="24"/>
        </w:rPr>
        <w:t xml:space="preserve">ssign companies and members consistent with </w:t>
      </w:r>
      <w:r w:rsidR="000515DB" w:rsidRPr="005F4EFF">
        <w:rPr>
          <w:rFonts w:ascii="Arial" w:hAnsi="Arial" w:cs="Arial"/>
          <w:sz w:val="24"/>
          <w:szCs w:val="24"/>
        </w:rPr>
        <w:t>SOPs/SOGs</w:t>
      </w:r>
    </w:p>
    <w:p w14:paraId="14AC9FF6" w14:textId="77777777" w:rsidR="00361EEA" w:rsidRPr="005F4EFF" w:rsidRDefault="00522234"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 xml:space="preserve">Document and track </w:t>
      </w:r>
      <w:r w:rsidR="00361EEA" w:rsidRPr="005F4EFF">
        <w:rPr>
          <w:rFonts w:ascii="Arial" w:hAnsi="Arial" w:cs="Arial"/>
          <w:sz w:val="24"/>
          <w:szCs w:val="24"/>
        </w:rPr>
        <w:t>accountability a</w:t>
      </w:r>
      <w:r w:rsidRPr="005F4EFF">
        <w:rPr>
          <w:rFonts w:ascii="Arial" w:hAnsi="Arial" w:cs="Arial"/>
          <w:sz w:val="24"/>
          <w:szCs w:val="24"/>
        </w:rPr>
        <w:t>s per the accountability SOP</w:t>
      </w:r>
      <w:r w:rsidR="000515DB" w:rsidRPr="005F4EFF">
        <w:rPr>
          <w:rFonts w:ascii="Arial" w:hAnsi="Arial" w:cs="Arial"/>
          <w:sz w:val="24"/>
          <w:szCs w:val="24"/>
        </w:rPr>
        <w:t>/SOG</w:t>
      </w:r>
    </w:p>
    <w:p w14:paraId="3D814DA0" w14:textId="77777777" w:rsidR="004672DB"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Develop an effective incident organization by managing resources, maintaining an effective span of control, and maintaining direct superv</w:t>
      </w:r>
      <w:r w:rsidR="004672DB">
        <w:rPr>
          <w:rFonts w:ascii="Arial" w:hAnsi="Arial" w:cs="Arial"/>
          <w:sz w:val="24"/>
          <w:szCs w:val="24"/>
        </w:rPr>
        <w:t>ision over the entire incident</w:t>
      </w:r>
    </w:p>
    <w:p w14:paraId="248BC1E0" w14:textId="77777777" w:rsidR="00361EEA" w:rsidRPr="005F4EFF" w:rsidRDefault="004672DB" w:rsidP="009D0AF8">
      <w:pPr>
        <w:pStyle w:val="ListParagraph"/>
        <w:numPr>
          <w:ilvl w:val="0"/>
          <w:numId w:val="15"/>
        </w:numPr>
        <w:spacing w:after="0" w:line="240" w:lineRule="auto"/>
        <w:ind w:left="2880" w:right="-90" w:hanging="720"/>
        <w:jc w:val="both"/>
        <w:rPr>
          <w:rFonts w:ascii="Arial" w:hAnsi="Arial" w:cs="Arial"/>
          <w:sz w:val="24"/>
          <w:szCs w:val="24"/>
        </w:rPr>
      </w:pPr>
      <w:r>
        <w:rPr>
          <w:rFonts w:ascii="Arial" w:hAnsi="Arial" w:cs="Arial"/>
          <w:sz w:val="24"/>
          <w:szCs w:val="24"/>
        </w:rPr>
        <w:t>D</w:t>
      </w:r>
      <w:r w:rsidR="00361EEA" w:rsidRPr="005F4EFF">
        <w:rPr>
          <w:rFonts w:ascii="Arial" w:hAnsi="Arial" w:cs="Arial"/>
          <w:sz w:val="24"/>
          <w:szCs w:val="24"/>
        </w:rPr>
        <w:t xml:space="preserve">esignate supervisors </w:t>
      </w:r>
      <w:r w:rsidR="004F0D87" w:rsidRPr="005F4EFF">
        <w:rPr>
          <w:rFonts w:ascii="Arial" w:hAnsi="Arial" w:cs="Arial"/>
          <w:sz w:val="24"/>
          <w:szCs w:val="24"/>
        </w:rPr>
        <w:t xml:space="preserve">to manage </w:t>
      </w:r>
      <w:r w:rsidR="00361EEA" w:rsidRPr="005F4EFF">
        <w:rPr>
          <w:rFonts w:ascii="Arial" w:hAnsi="Arial" w:cs="Arial"/>
          <w:sz w:val="24"/>
          <w:szCs w:val="24"/>
        </w:rPr>
        <w:t xml:space="preserve">specific </w:t>
      </w:r>
      <w:r w:rsidR="004F0D87" w:rsidRPr="005F4EFF">
        <w:rPr>
          <w:rFonts w:ascii="Arial" w:hAnsi="Arial" w:cs="Arial"/>
          <w:sz w:val="24"/>
          <w:szCs w:val="24"/>
        </w:rPr>
        <w:t xml:space="preserve">geographical </w:t>
      </w:r>
      <w:r w:rsidR="00361EEA" w:rsidRPr="005F4EFF">
        <w:rPr>
          <w:rFonts w:ascii="Arial" w:hAnsi="Arial" w:cs="Arial"/>
          <w:sz w:val="24"/>
          <w:szCs w:val="24"/>
        </w:rPr>
        <w:t xml:space="preserve">areas </w:t>
      </w:r>
      <w:r w:rsidR="004F0D87" w:rsidRPr="005F4EFF">
        <w:rPr>
          <w:rFonts w:ascii="Arial" w:hAnsi="Arial" w:cs="Arial"/>
          <w:sz w:val="24"/>
          <w:szCs w:val="24"/>
        </w:rPr>
        <w:t xml:space="preserve">(divisions) </w:t>
      </w:r>
      <w:r w:rsidR="00361EEA" w:rsidRPr="005F4EFF">
        <w:rPr>
          <w:rFonts w:ascii="Arial" w:hAnsi="Arial" w:cs="Arial"/>
          <w:sz w:val="24"/>
          <w:szCs w:val="24"/>
        </w:rPr>
        <w:t>or functions</w:t>
      </w:r>
      <w:r w:rsidR="004F0D87" w:rsidRPr="005F4EFF">
        <w:rPr>
          <w:rFonts w:ascii="Arial" w:hAnsi="Arial" w:cs="Arial"/>
          <w:sz w:val="24"/>
          <w:szCs w:val="24"/>
        </w:rPr>
        <w:t xml:space="preserve"> (groups)</w:t>
      </w:r>
    </w:p>
    <w:p w14:paraId="2099848B" w14:textId="77777777" w:rsidR="00361EEA" w:rsidRPr="005F4EFF"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Review, evaluate, and revise the incident action plan as required</w:t>
      </w:r>
    </w:p>
    <w:p w14:paraId="3C7E9DFD" w14:textId="77777777" w:rsidR="00A91373" w:rsidRPr="005F4EFF" w:rsidRDefault="00A91373"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Stabilize the incident by ensuring life safety and managing resources e</w:t>
      </w:r>
      <w:r w:rsidR="004672DB">
        <w:rPr>
          <w:rFonts w:ascii="Arial" w:hAnsi="Arial" w:cs="Arial"/>
          <w:sz w:val="24"/>
          <w:szCs w:val="24"/>
        </w:rPr>
        <w:t>fficiently and cost effectively</w:t>
      </w:r>
    </w:p>
    <w:p w14:paraId="607FD66A" w14:textId="77777777" w:rsidR="00361EEA" w:rsidRPr="005F4EFF"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Continue, transfer, and terminate command</w:t>
      </w:r>
    </w:p>
    <w:p w14:paraId="235182BE" w14:textId="77777777" w:rsidR="00361EEA" w:rsidRPr="005F4EFF"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t>On incidents under the command authority of the fire department, provide for liaison and coordination with all other cooperating agencies</w:t>
      </w:r>
    </w:p>
    <w:p w14:paraId="09116B86" w14:textId="77777777" w:rsidR="001C283C" w:rsidRPr="005F4EFF" w:rsidRDefault="00361EEA" w:rsidP="009D0AF8">
      <w:pPr>
        <w:pStyle w:val="ListParagraph"/>
        <w:numPr>
          <w:ilvl w:val="0"/>
          <w:numId w:val="15"/>
        </w:numPr>
        <w:spacing w:after="0" w:line="240" w:lineRule="auto"/>
        <w:ind w:left="2880" w:right="-90" w:hanging="720"/>
        <w:jc w:val="both"/>
        <w:rPr>
          <w:rFonts w:ascii="Arial" w:hAnsi="Arial" w:cs="Arial"/>
          <w:sz w:val="24"/>
          <w:szCs w:val="24"/>
        </w:rPr>
      </w:pPr>
      <w:r w:rsidRPr="005F4EFF">
        <w:rPr>
          <w:rFonts w:ascii="Arial" w:hAnsi="Arial" w:cs="Arial"/>
          <w:sz w:val="24"/>
          <w:szCs w:val="24"/>
        </w:rPr>
        <w:lastRenderedPageBreak/>
        <w:t xml:space="preserve">On incidents where other agencies have jurisdiction, </w:t>
      </w:r>
      <w:r w:rsidR="008550A8" w:rsidRPr="005F4EFF">
        <w:rPr>
          <w:rFonts w:ascii="Arial" w:hAnsi="Arial" w:cs="Arial"/>
          <w:sz w:val="24"/>
          <w:szCs w:val="24"/>
        </w:rPr>
        <w:t xml:space="preserve">the ranking fire department officer on scene shall confirm that ICS has been implemented, and the role </w:t>
      </w:r>
      <w:r w:rsidR="004672DB">
        <w:rPr>
          <w:rFonts w:ascii="Arial" w:hAnsi="Arial" w:cs="Arial"/>
          <w:sz w:val="24"/>
          <w:szCs w:val="24"/>
        </w:rPr>
        <w:t>that fire department</w:t>
      </w:r>
      <w:r w:rsidR="008550A8" w:rsidRPr="005F4EFF">
        <w:rPr>
          <w:rFonts w:ascii="Arial" w:hAnsi="Arial" w:cs="Arial"/>
          <w:sz w:val="24"/>
          <w:szCs w:val="24"/>
        </w:rPr>
        <w:t xml:space="preserve"> resources will pla</w:t>
      </w:r>
      <w:r w:rsidR="00C93F8C" w:rsidRPr="005F4EFF">
        <w:rPr>
          <w:rFonts w:ascii="Arial" w:hAnsi="Arial" w:cs="Arial"/>
          <w:sz w:val="24"/>
          <w:szCs w:val="24"/>
        </w:rPr>
        <w:t>y</w:t>
      </w:r>
      <w:r w:rsidR="008550A8" w:rsidRPr="005F4EFF">
        <w:rPr>
          <w:rFonts w:ascii="Arial" w:hAnsi="Arial" w:cs="Arial"/>
          <w:sz w:val="24"/>
          <w:szCs w:val="24"/>
        </w:rPr>
        <w:t xml:space="preserve"> in the IAP</w:t>
      </w:r>
      <w:r w:rsidR="003913A5" w:rsidRPr="005F4EFF">
        <w:rPr>
          <w:rFonts w:ascii="Arial" w:hAnsi="Arial" w:cs="Arial"/>
          <w:sz w:val="24"/>
          <w:szCs w:val="24"/>
        </w:rPr>
        <w:t>.</w:t>
      </w:r>
      <w:r w:rsidR="00462A94" w:rsidRPr="005F4EFF">
        <w:rPr>
          <w:rFonts w:ascii="Arial" w:hAnsi="Arial" w:cs="Arial"/>
          <w:sz w:val="24"/>
          <w:szCs w:val="24"/>
        </w:rPr>
        <w:t xml:space="preserve"> In the event the other agency</w:t>
      </w:r>
      <w:r w:rsidR="003913A5" w:rsidRPr="005F4EFF">
        <w:rPr>
          <w:rFonts w:ascii="Arial" w:hAnsi="Arial" w:cs="Arial"/>
          <w:sz w:val="24"/>
          <w:szCs w:val="24"/>
        </w:rPr>
        <w:t xml:space="preserve"> does not utilize ICS, or an equivalent incident management system, the ranking officer shall establish an ICS organization for fire department operations and all activities of the fire department shall be carried out using ICS.</w:t>
      </w:r>
    </w:p>
    <w:p w14:paraId="7C56A581" w14:textId="77777777" w:rsidR="00093E58" w:rsidRPr="005F4EFF" w:rsidRDefault="00093E58" w:rsidP="008426DD">
      <w:pPr>
        <w:pStyle w:val="ListParagraph"/>
        <w:spacing w:after="0" w:line="240" w:lineRule="auto"/>
        <w:ind w:left="1080" w:right="-90"/>
        <w:jc w:val="both"/>
        <w:rPr>
          <w:rFonts w:ascii="Arial" w:hAnsi="Arial" w:cs="Arial"/>
          <w:sz w:val="24"/>
          <w:szCs w:val="24"/>
        </w:rPr>
      </w:pPr>
    </w:p>
    <w:p w14:paraId="23183E0D" w14:textId="77777777" w:rsidR="008A5900" w:rsidRDefault="001B54BF" w:rsidP="009D0AF8">
      <w:pPr>
        <w:pStyle w:val="ListParagraph"/>
        <w:numPr>
          <w:ilvl w:val="0"/>
          <w:numId w:val="16"/>
        </w:numPr>
        <w:spacing w:after="0" w:line="240" w:lineRule="auto"/>
        <w:ind w:right="-90" w:firstLine="360"/>
        <w:jc w:val="both"/>
        <w:rPr>
          <w:rFonts w:ascii="Arial" w:hAnsi="Arial" w:cs="Arial"/>
          <w:sz w:val="24"/>
          <w:szCs w:val="24"/>
        </w:rPr>
      </w:pPr>
      <w:r w:rsidRPr="005F4EFF">
        <w:rPr>
          <w:rFonts w:ascii="Arial" w:hAnsi="Arial" w:cs="Arial"/>
          <w:sz w:val="24"/>
          <w:szCs w:val="24"/>
        </w:rPr>
        <w:t>Operations Section Chief</w:t>
      </w:r>
    </w:p>
    <w:p w14:paraId="741139AF" w14:textId="77777777" w:rsidR="009D0AF8" w:rsidRPr="005F4EFF" w:rsidRDefault="009D0AF8" w:rsidP="009D0AF8">
      <w:pPr>
        <w:pStyle w:val="ListParagraph"/>
        <w:spacing w:after="0" w:line="240" w:lineRule="auto"/>
        <w:ind w:right="-90"/>
        <w:jc w:val="both"/>
        <w:rPr>
          <w:rFonts w:ascii="Arial" w:hAnsi="Arial" w:cs="Arial"/>
          <w:sz w:val="24"/>
          <w:szCs w:val="24"/>
        </w:rPr>
      </w:pPr>
    </w:p>
    <w:p w14:paraId="53DEDAEB" w14:textId="77777777" w:rsidR="00093E58" w:rsidRPr="005F4EFF" w:rsidRDefault="00093E58" w:rsidP="009D0AF8">
      <w:pPr>
        <w:pStyle w:val="NoSpacing"/>
        <w:numPr>
          <w:ilvl w:val="0"/>
          <w:numId w:val="17"/>
        </w:numPr>
        <w:ind w:left="2160" w:right="-90" w:hanging="720"/>
        <w:jc w:val="both"/>
        <w:rPr>
          <w:rFonts w:ascii="Arial" w:hAnsi="Arial" w:cs="Arial"/>
          <w:sz w:val="24"/>
          <w:szCs w:val="24"/>
        </w:rPr>
      </w:pPr>
      <w:r w:rsidRPr="005F4EFF">
        <w:rPr>
          <w:rFonts w:ascii="Arial" w:hAnsi="Arial" w:cs="Arial"/>
          <w:sz w:val="24"/>
          <w:szCs w:val="24"/>
        </w:rPr>
        <w:t>The Operations Section Chief is responsible for managing all tactical operations at an incident. The IAP provides the necessary guidance. The need to expand the Operations Section is generally dictated by the number of tactical resources involved and is influenced by span of control considerations.</w:t>
      </w:r>
    </w:p>
    <w:p w14:paraId="27815C63" w14:textId="77777777" w:rsidR="00093E58" w:rsidRPr="005F4EFF" w:rsidRDefault="00093E58" w:rsidP="009D0AF8">
      <w:pPr>
        <w:pStyle w:val="NoSpacing"/>
        <w:ind w:left="2160" w:right="-90" w:hanging="720"/>
        <w:jc w:val="both"/>
        <w:rPr>
          <w:rFonts w:ascii="Arial" w:hAnsi="Arial" w:cs="Arial"/>
          <w:sz w:val="24"/>
          <w:szCs w:val="24"/>
        </w:rPr>
      </w:pPr>
    </w:p>
    <w:p w14:paraId="28C214D6" w14:textId="77777777" w:rsidR="00093E58" w:rsidRDefault="00093E58" w:rsidP="009D0AF8">
      <w:pPr>
        <w:pStyle w:val="NoSpacing"/>
        <w:numPr>
          <w:ilvl w:val="0"/>
          <w:numId w:val="17"/>
        </w:numPr>
        <w:ind w:left="2160" w:right="-90" w:hanging="720"/>
        <w:jc w:val="both"/>
        <w:rPr>
          <w:rFonts w:ascii="Arial" w:hAnsi="Arial" w:cs="Arial"/>
          <w:sz w:val="24"/>
          <w:szCs w:val="24"/>
        </w:rPr>
      </w:pPr>
      <w:r w:rsidRPr="005F4EFF">
        <w:rPr>
          <w:rFonts w:ascii="Arial" w:hAnsi="Arial" w:cs="Arial"/>
          <w:sz w:val="24"/>
          <w:szCs w:val="24"/>
        </w:rPr>
        <w:t>Major responsibilities of the Operations Section Chief are to:</w:t>
      </w:r>
    </w:p>
    <w:p w14:paraId="38A62B89" w14:textId="77777777" w:rsidR="009D0AF8" w:rsidRPr="005F4EFF" w:rsidRDefault="009D0AF8" w:rsidP="009D0AF8">
      <w:pPr>
        <w:pStyle w:val="NoSpacing"/>
        <w:ind w:left="2160" w:right="-90"/>
        <w:jc w:val="both"/>
        <w:rPr>
          <w:rFonts w:ascii="Arial" w:hAnsi="Arial" w:cs="Arial"/>
          <w:sz w:val="24"/>
          <w:szCs w:val="24"/>
        </w:rPr>
      </w:pPr>
    </w:p>
    <w:p w14:paraId="59E0FFC8"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Manage tactical operations.</w:t>
      </w:r>
    </w:p>
    <w:p w14:paraId="27C193C5"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Assist in the development of the operations portion of the IAP.</w:t>
      </w:r>
    </w:p>
    <w:p w14:paraId="484EA690"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 xml:space="preserve">Supervise the execution of the operations portion of the </w:t>
      </w:r>
      <w:r w:rsidR="00F276EF">
        <w:rPr>
          <w:rFonts w:ascii="Arial" w:hAnsi="Arial" w:cs="Arial"/>
          <w:sz w:val="24"/>
          <w:szCs w:val="24"/>
        </w:rPr>
        <w:t>IAP</w:t>
      </w:r>
      <w:r w:rsidRPr="005F4EFF">
        <w:rPr>
          <w:rFonts w:ascii="Arial" w:hAnsi="Arial" w:cs="Arial"/>
          <w:sz w:val="24"/>
          <w:szCs w:val="24"/>
        </w:rPr>
        <w:t>.</w:t>
      </w:r>
    </w:p>
    <w:p w14:paraId="0C58AC6C"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Maintain close contact with subordinate positions.</w:t>
      </w:r>
    </w:p>
    <w:p w14:paraId="40DB5100"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Ensure safe tactical operations.</w:t>
      </w:r>
    </w:p>
    <w:p w14:paraId="38BF3575"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Request additional resources to support tactical operations.</w:t>
      </w:r>
    </w:p>
    <w:p w14:paraId="1A7295C9"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Approve release of resources from active assignments (not release from the incident).</w:t>
      </w:r>
    </w:p>
    <w:p w14:paraId="38E8F00D" w14:textId="77777777" w:rsidR="00093E58"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Make or approve expedient changes to the operations portion of the IAP.</w:t>
      </w:r>
    </w:p>
    <w:p w14:paraId="5B4DE6C2" w14:textId="77777777" w:rsidR="007B34A2" w:rsidRPr="005F4EFF" w:rsidRDefault="00093E58" w:rsidP="009D0AF8">
      <w:pPr>
        <w:pStyle w:val="NoSpacing"/>
        <w:numPr>
          <w:ilvl w:val="0"/>
          <w:numId w:val="18"/>
        </w:numPr>
        <w:ind w:left="2880" w:right="-90" w:hanging="720"/>
        <w:jc w:val="both"/>
        <w:rPr>
          <w:rFonts w:ascii="Arial" w:hAnsi="Arial" w:cs="Arial"/>
          <w:sz w:val="24"/>
          <w:szCs w:val="24"/>
        </w:rPr>
      </w:pPr>
      <w:r w:rsidRPr="005F4EFF">
        <w:rPr>
          <w:rFonts w:ascii="Arial" w:hAnsi="Arial" w:cs="Arial"/>
          <w:sz w:val="24"/>
          <w:szCs w:val="24"/>
        </w:rPr>
        <w:t>Maintain close communication with the Incident Commander.</w:t>
      </w:r>
    </w:p>
    <w:p w14:paraId="569A779E" w14:textId="77777777" w:rsidR="00204F71" w:rsidRDefault="00204F71" w:rsidP="008426DD">
      <w:pPr>
        <w:spacing w:after="0" w:line="240" w:lineRule="auto"/>
        <w:ind w:left="720" w:right="-90"/>
        <w:jc w:val="both"/>
        <w:rPr>
          <w:rFonts w:ascii="Arial" w:hAnsi="Arial" w:cs="Arial"/>
          <w:sz w:val="24"/>
          <w:szCs w:val="24"/>
        </w:rPr>
      </w:pPr>
    </w:p>
    <w:p w14:paraId="7EEBCBC0" w14:textId="77777777" w:rsidR="00204F71" w:rsidRPr="00204F71" w:rsidRDefault="00204F71" w:rsidP="009D0AF8">
      <w:pPr>
        <w:pStyle w:val="ListParagraph"/>
        <w:numPr>
          <w:ilvl w:val="0"/>
          <w:numId w:val="17"/>
        </w:numPr>
        <w:spacing w:after="0" w:line="240" w:lineRule="auto"/>
        <w:ind w:left="2160" w:right="-90" w:hanging="720"/>
        <w:jc w:val="both"/>
        <w:rPr>
          <w:rFonts w:ascii="Arial" w:hAnsi="Arial" w:cs="Arial"/>
          <w:sz w:val="24"/>
          <w:szCs w:val="24"/>
        </w:rPr>
      </w:pPr>
      <w:r w:rsidRPr="00204F71">
        <w:rPr>
          <w:rFonts w:ascii="Arial" w:hAnsi="Arial" w:cs="Arial"/>
          <w:sz w:val="24"/>
          <w:szCs w:val="24"/>
        </w:rPr>
        <w:t>Not all incidents require a</w:t>
      </w:r>
      <w:r>
        <w:rPr>
          <w:rFonts w:ascii="Arial" w:hAnsi="Arial" w:cs="Arial"/>
          <w:sz w:val="24"/>
          <w:szCs w:val="24"/>
        </w:rPr>
        <w:t>n</w:t>
      </w:r>
      <w:r w:rsidRPr="00204F71">
        <w:rPr>
          <w:rFonts w:ascii="Arial" w:hAnsi="Arial" w:cs="Arial"/>
          <w:sz w:val="24"/>
          <w:szCs w:val="24"/>
        </w:rPr>
        <w:t xml:space="preserve"> </w:t>
      </w:r>
      <w:r>
        <w:rPr>
          <w:rFonts w:ascii="Arial" w:hAnsi="Arial" w:cs="Arial"/>
          <w:sz w:val="24"/>
          <w:szCs w:val="24"/>
        </w:rPr>
        <w:t>Operations</w:t>
      </w:r>
      <w:r w:rsidRPr="00204F71">
        <w:rPr>
          <w:rFonts w:ascii="Arial" w:hAnsi="Arial" w:cs="Arial"/>
          <w:sz w:val="24"/>
          <w:szCs w:val="24"/>
        </w:rPr>
        <w:t xml:space="preserve"> Section</w:t>
      </w:r>
      <w:r>
        <w:rPr>
          <w:rFonts w:ascii="Arial" w:hAnsi="Arial" w:cs="Arial"/>
          <w:sz w:val="24"/>
          <w:szCs w:val="24"/>
        </w:rPr>
        <w:t xml:space="preserve"> Chief to be appointed</w:t>
      </w:r>
      <w:r w:rsidRPr="00204F71">
        <w:rPr>
          <w:rFonts w:ascii="Arial" w:hAnsi="Arial" w:cs="Arial"/>
          <w:sz w:val="24"/>
          <w:szCs w:val="24"/>
        </w:rPr>
        <w:t xml:space="preserve">. Only when there is a specific need for </w:t>
      </w:r>
      <w:r>
        <w:rPr>
          <w:rFonts w:ascii="Arial" w:hAnsi="Arial" w:cs="Arial"/>
          <w:sz w:val="24"/>
          <w:szCs w:val="24"/>
        </w:rPr>
        <w:t xml:space="preserve">the IC to step away from Operations, </w:t>
      </w:r>
      <w:r w:rsidRPr="00204F71">
        <w:rPr>
          <w:rFonts w:ascii="Arial" w:hAnsi="Arial" w:cs="Arial"/>
          <w:sz w:val="24"/>
          <w:szCs w:val="24"/>
        </w:rPr>
        <w:t>will the Section be activated.</w:t>
      </w:r>
    </w:p>
    <w:p w14:paraId="36F47F69" w14:textId="77777777" w:rsidR="007B34A2" w:rsidRPr="005F4EFF" w:rsidRDefault="007B34A2" w:rsidP="008426DD">
      <w:pPr>
        <w:spacing w:after="0" w:line="240" w:lineRule="auto"/>
        <w:ind w:right="-90"/>
        <w:jc w:val="both"/>
        <w:rPr>
          <w:rFonts w:ascii="Arial" w:hAnsi="Arial" w:cs="Arial"/>
          <w:sz w:val="24"/>
          <w:szCs w:val="24"/>
        </w:rPr>
      </w:pPr>
    </w:p>
    <w:p w14:paraId="5CC89FF5" w14:textId="77777777" w:rsidR="00C9289B" w:rsidRDefault="00C9289B" w:rsidP="009D0AF8">
      <w:pPr>
        <w:pStyle w:val="ListParagraph"/>
        <w:numPr>
          <w:ilvl w:val="0"/>
          <w:numId w:val="16"/>
        </w:numPr>
        <w:spacing w:after="0" w:line="240" w:lineRule="auto"/>
        <w:ind w:right="-90" w:firstLine="360"/>
        <w:jc w:val="both"/>
        <w:rPr>
          <w:rFonts w:ascii="Arial" w:hAnsi="Arial" w:cs="Arial"/>
          <w:sz w:val="24"/>
          <w:szCs w:val="24"/>
        </w:rPr>
      </w:pPr>
      <w:r w:rsidRPr="005F4EFF">
        <w:rPr>
          <w:rFonts w:ascii="Arial" w:hAnsi="Arial" w:cs="Arial"/>
          <w:sz w:val="24"/>
          <w:szCs w:val="24"/>
        </w:rPr>
        <w:t>Planning Section Chief</w:t>
      </w:r>
    </w:p>
    <w:p w14:paraId="17AD586B" w14:textId="77777777" w:rsidR="009D0AF8" w:rsidRPr="005F4EFF" w:rsidRDefault="009D0AF8" w:rsidP="009D0AF8">
      <w:pPr>
        <w:pStyle w:val="ListParagraph"/>
        <w:spacing w:after="0" w:line="240" w:lineRule="auto"/>
        <w:ind w:right="-90"/>
        <w:jc w:val="both"/>
        <w:rPr>
          <w:rFonts w:ascii="Arial" w:hAnsi="Arial" w:cs="Arial"/>
          <w:sz w:val="24"/>
          <w:szCs w:val="24"/>
        </w:rPr>
      </w:pPr>
    </w:p>
    <w:p w14:paraId="7025AF40" w14:textId="77777777" w:rsidR="00177FEA" w:rsidRDefault="00C9289B" w:rsidP="009D0AF8">
      <w:pPr>
        <w:pStyle w:val="ListParagraph"/>
        <w:numPr>
          <w:ilvl w:val="0"/>
          <w:numId w:val="19"/>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Planning Section Chief is responsible for providing planning services for the incident. </w:t>
      </w:r>
    </w:p>
    <w:p w14:paraId="70C114CC"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3A47BB57" w14:textId="77777777" w:rsidR="00204F71" w:rsidRDefault="00204F71" w:rsidP="009D0AF8">
      <w:pPr>
        <w:pStyle w:val="ListParagraph"/>
        <w:numPr>
          <w:ilvl w:val="0"/>
          <w:numId w:val="19"/>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Not all incidents will require a </w:t>
      </w:r>
      <w:r>
        <w:rPr>
          <w:rFonts w:ascii="Arial" w:hAnsi="Arial" w:cs="Arial"/>
          <w:sz w:val="24"/>
          <w:szCs w:val="24"/>
        </w:rPr>
        <w:t>Planning</w:t>
      </w:r>
      <w:r w:rsidRPr="005F4EFF">
        <w:rPr>
          <w:rFonts w:ascii="Arial" w:hAnsi="Arial" w:cs="Arial"/>
          <w:sz w:val="24"/>
          <w:szCs w:val="24"/>
        </w:rPr>
        <w:t xml:space="preserve"> Section. Only when there is a specific need for </w:t>
      </w:r>
      <w:r>
        <w:rPr>
          <w:rFonts w:ascii="Arial" w:hAnsi="Arial" w:cs="Arial"/>
          <w:sz w:val="24"/>
          <w:szCs w:val="24"/>
        </w:rPr>
        <w:t>planning</w:t>
      </w:r>
      <w:r w:rsidRPr="005F4EFF">
        <w:rPr>
          <w:rFonts w:ascii="Arial" w:hAnsi="Arial" w:cs="Arial"/>
          <w:sz w:val="24"/>
          <w:szCs w:val="24"/>
        </w:rPr>
        <w:t xml:space="preserve"> services will the Section be activated.</w:t>
      </w:r>
    </w:p>
    <w:p w14:paraId="6CEABB5D"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0422D8EC" w14:textId="77777777" w:rsidR="00C9289B" w:rsidRDefault="00177FEA" w:rsidP="009D0AF8">
      <w:pPr>
        <w:pStyle w:val="ListParagraph"/>
        <w:numPr>
          <w:ilvl w:val="0"/>
          <w:numId w:val="19"/>
        </w:numPr>
        <w:spacing w:after="0" w:line="240" w:lineRule="auto"/>
        <w:ind w:left="2160" w:right="-90" w:hanging="720"/>
        <w:jc w:val="both"/>
        <w:rPr>
          <w:rFonts w:ascii="Arial" w:hAnsi="Arial" w:cs="Arial"/>
          <w:sz w:val="24"/>
          <w:szCs w:val="24"/>
        </w:rPr>
      </w:pPr>
      <w:r w:rsidRPr="005F4EFF">
        <w:rPr>
          <w:rFonts w:ascii="Arial" w:hAnsi="Arial" w:cs="Arial"/>
          <w:sz w:val="24"/>
          <w:szCs w:val="24"/>
        </w:rPr>
        <w:t>T</w:t>
      </w:r>
      <w:r w:rsidR="00C9289B" w:rsidRPr="005F4EFF">
        <w:rPr>
          <w:rFonts w:ascii="Arial" w:hAnsi="Arial" w:cs="Arial"/>
          <w:sz w:val="24"/>
          <w:szCs w:val="24"/>
        </w:rPr>
        <w:t xml:space="preserve">he Planning Section collects situation and resources status information, evaluates it, and processes the information </w:t>
      </w:r>
      <w:r w:rsidRPr="005F4EFF">
        <w:rPr>
          <w:rFonts w:ascii="Arial" w:hAnsi="Arial" w:cs="Arial"/>
          <w:sz w:val="24"/>
          <w:szCs w:val="24"/>
        </w:rPr>
        <w:t xml:space="preserve">to help keep </w:t>
      </w:r>
      <w:r w:rsidRPr="005F4EFF">
        <w:rPr>
          <w:rFonts w:ascii="Arial" w:hAnsi="Arial" w:cs="Arial"/>
          <w:sz w:val="24"/>
          <w:szCs w:val="24"/>
        </w:rPr>
        <w:lastRenderedPageBreak/>
        <w:t>the command and general staff comprised of the situation</w:t>
      </w:r>
      <w:r w:rsidR="00204F71">
        <w:rPr>
          <w:rFonts w:ascii="Arial" w:hAnsi="Arial" w:cs="Arial"/>
          <w:sz w:val="24"/>
          <w:szCs w:val="24"/>
        </w:rPr>
        <w:t xml:space="preserve">. The information is also used </w:t>
      </w:r>
      <w:r w:rsidR="00C9289B" w:rsidRPr="005F4EFF">
        <w:rPr>
          <w:rFonts w:ascii="Arial" w:hAnsi="Arial" w:cs="Arial"/>
          <w:sz w:val="24"/>
          <w:szCs w:val="24"/>
        </w:rPr>
        <w:t xml:space="preserve">in developing </w:t>
      </w:r>
      <w:r w:rsidR="00204F71">
        <w:rPr>
          <w:rFonts w:ascii="Arial" w:hAnsi="Arial" w:cs="Arial"/>
          <w:sz w:val="24"/>
          <w:szCs w:val="24"/>
        </w:rPr>
        <w:t xml:space="preserve">incident </w:t>
      </w:r>
      <w:r w:rsidR="00C9289B" w:rsidRPr="005F4EFF">
        <w:rPr>
          <w:rFonts w:ascii="Arial" w:hAnsi="Arial" w:cs="Arial"/>
          <w:sz w:val="24"/>
          <w:szCs w:val="24"/>
        </w:rPr>
        <w:t xml:space="preserve">action plans. Dissemination of information </w:t>
      </w:r>
      <w:r w:rsidRPr="005F4EFF">
        <w:rPr>
          <w:rFonts w:ascii="Arial" w:hAnsi="Arial" w:cs="Arial"/>
          <w:sz w:val="24"/>
          <w:szCs w:val="24"/>
        </w:rPr>
        <w:t>may</w:t>
      </w:r>
      <w:r w:rsidR="00C9289B" w:rsidRPr="005F4EFF">
        <w:rPr>
          <w:rFonts w:ascii="Arial" w:hAnsi="Arial" w:cs="Arial"/>
          <w:sz w:val="24"/>
          <w:szCs w:val="24"/>
        </w:rPr>
        <w:t xml:space="preserve"> be in the form of the Incident Action Plan, formal briefings, or through map and status board displays.</w:t>
      </w:r>
    </w:p>
    <w:p w14:paraId="47E88C35"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3F57A91E" w14:textId="77777777" w:rsidR="00177FEA" w:rsidRDefault="00177FEA" w:rsidP="009D0AF8">
      <w:pPr>
        <w:pStyle w:val="ListParagraph"/>
        <w:numPr>
          <w:ilvl w:val="0"/>
          <w:numId w:val="19"/>
        </w:numPr>
        <w:spacing w:after="0" w:line="240" w:lineRule="auto"/>
        <w:ind w:left="2160" w:right="-90" w:hanging="720"/>
        <w:jc w:val="both"/>
        <w:rPr>
          <w:rFonts w:ascii="Arial" w:hAnsi="Arial" w:cs="Arial"/>
          <w:sz w:val="24"/>
          <w:szCs w:val="24"/>
        </w:rPr>
      </w:pPr>
      <w:r w:rsidRPr="005F4EFF">
        <w:rPr>
          <w:rFonts w:ascii="Arial" w:hAnsi="Arial" w:cs="Arial"/>
          <w:sz w:val="24"/>
          <w:szCs w:val="24"/>
        </w:rPr>
        <w:t>The planning section facilitates the planning process but does not create the IAP. The IAP is creates through a formalize</w:t>
      </w:r>
      <w:r w:rsidR="00204F71">
        <w:rPr>
          <w:rFonts w:ascii="Arial" w:hAnsi="Arial" w:cs="Arial"/>
          <w:sz w:val="24"/>
          <w:szCs w:val="24"/>
        </w:rPr>
        <w:t>d</w:t>
      </w:r>
      <w:r w:rsidRPr="005F4EFF">
        <w:rPr>
          <w:rFonts w:ascii="Arial" w:hAnsi="Arial" w:cs="Arial"/>
          <w:sz w:val="24"/>
          <w:szCs w:val="24"/>
        </w:rPr>
        <w:t xml:space="preserve"> process by the IC/US and the Operations Section Chief, with input from Command and General Staff.</w:t>
      </w:r>
    </w:p>
    <w:p w14:paraId="20FFB1E7"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0C58A1C5" w14:textId="77777777" w:rsidR="00C9289B" w:rsidRDefault="00C9289B" w:rsidP="009D0AF8">
      <w:pPr>
        <w:pStyle w:val="ListParagraph"/>
        <w:numPr>
          <w:ilvl w:val="0"/>
          <w:numId w:val="19"/>
        </w:numPr>
        <w:spacing w:after="0" w:line="240" w:lineRule="auto"/>
        <w:ind w:left="2160" w:right="-90" w:hanging="720"/>
        <w:jc w:val="both"/>
        <w:rPr>
          <w:rFonts w:ascii="Arial" w:hAnsi="Arial" w:cs="Arial"/>
          <w:sz w:val="24"/>
          <w:szCs w:val="24"/>
        </w:rPr>
      </w:pPr>
      <w:r w:rsidRPr="005F4EFF">
        <w:rPr>
          <w:rFonts w:ascii="Arial" w:hAnsi="Arial" w:cs="Arial"/>
          <w:sz w:val="24"/>
          <w:szCs w:val="24"/>
        </w:rPr>
        <w:t>Major responsibilities of the Planning Section Chief are to:</w:t>
      </w:r>
    </w:p>
    <w:p w14:paraId="3F42B48B"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7D151840"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Collect and manage all incident-relevant operational data.</w:t>
      </w:r>
    </w:p>
    <w:p w14:paraId="2D5054B3"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Provide input to the Incident Commander and Operations Section Chief for use in preparing the Incident Action Plan.</w:t>
      </w:r>
    </w:p>
    <w:p w14:paraId="7DCE1DD5"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Supervise preparation of the Incident Action Plan.</w:t>
      </w:r>
    </w:p>
    <w:p w14:paraId="675B672B"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Conduct and facilitate planning meetings.</w:t>
      </w:r>
    </w:p>
    <w:p w14:paraId="3891C0F3"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Reassign personnel already on site to ICS organizational positions as needed and appropriate.</w:t>
      </w:r>
    </w:p>
    <w:p w14:paraId="4AA40C6F"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Establish information requirements and reporting schedules for Planning Section units.</w:t>
      </w:r>
    </w:p>
    <w:p w14:paraId="127DD638"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Determine the need for specialized resources to support the incident.</w:t>
      </w:r>
    </w:p>
    <w:p w14:paraId="008FD84C" w14:textId="77777777" w:rsidR="00C9289B" w:rsidRPr="009D0AF8"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9D0AF8">
        <w:rPr>
          <w:rFonts w:ascii="Arial" w:hAnsi="Arial" w:cs="Arial"/>
          <w:sz w:val="24"/>
          <w:szCs w:val="24"/>
        </w:rPr>
        <w:t>Assemble and disassemble task forces and strike teams not assigned to</w:t>
      </w:r>
      <w:r w:rsidR="009D0AF8" w:rsidRPr="009D0AF8">
        <w:rPr>
          <w:rFonts w:ascii="Arial" w:hAnsi="Arial" w:cs="Arial"/>
          <w:sz w:val="24"/>
          <w:szCs w:val="24"/>
        </w:rPr>
        <w:t xml:space="preserve"> </w:t>
      </w:r>
      <w:r w:rsidR="009D0AF8">
        <w:rPr>
          <w:rFonts w:ascii="Arial" w:hAnsi="Arial" w:cs="Arial"/>
          <w:sz w:val="24"/>
          <w:szCs w:val="24"/>
        </w:rPr>
        <w:t>o</w:t>
      </w:r>
      <w:r w:rsidRPr="009D0AF8">
        <w:rPr>
          <w:rFonts w:ascii="Arial" w:hAnsi="Arial" w:cs="Arial"/>
          <w:sz w:val="24"/>
          <w:szCs w:val="24"/>
        </w:rPr>
        <w:t>perations.</w:t>
      </w:r>
    </w:p>
    <w:p w14:paraId="296986B2"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Establish specialized data collection systems as necessary (e.g., weather).</w:t>
      </w:r>
    </w:p>
    <w:p w14:paraId="50611F26"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Assemble information on alternative strategies and contingency plans.</w:t>
      </w:r>
    </w:p>
    <w:p w14:paraId="38F4DAE5"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Provide periodic predictions on incident potential.</w:t>
      </w:r>
    </w:p>
    <w:p w14:paraId="247E5C82"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Report any significant changes in incident status.</w:t>
      </w:r>
    </w:p>
    <w:p w14:paraId="1EAFAE7C"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Compile and display incident status information.</w:t>
      </w:r>
    </w:p>
    <w:p w14:paraId="54C59AEB" w14:textId="77777777" w:rsidR="00C9289B"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Oversee preparation of the Demobilization Plan.</w:t>
      </w:r>
    </w:p>
    <w:p w14:paraId="3BD51B56" w14:textId="77777777" w:rsidR="007B34A2" w:rsidRPr="005F4EFF" w:rsidRDefault="00C9289B" w:rsidP="009D0AF8">
      <w:pPr>
        <w:pStyle w:val="ListParagraph"/>
        <w:numPr>
          <w:ilvl w:val="0"/>
          <w:numId w:val="20"/>
        </w:numPr>
        <w:spacing w:after="0" w:line="240" w:lineRule="auto"/>
        <w:ind w:left="2880" w:right="-90" w:hanging="720"/>
        <w:jc w:val="both"/>
        <w:rPr>
          <w:rFonts w:ascii="Arial" w:hAnsi="Arial" w:cs="Arial"/>
          <w:sz w:val="24"/>
          <w:szCs w:val="24"/>
        </w:rPr>
      </w:pPr>
      <w:r w:rsidRPr="005F4EFF">
        <w:rPr>
          <w:rFonts w:ascii="Arial" w:hAnsi="Arial" w:cs="Arial"/>
          <w:sz w:val="24"/>
          <w:szCs w:val="24"/>
        </w:rPr>
        <w:t>Incorporate Traffic, Medical, Communications Plans, and other supporting material into the Incident Action Plan.</w:t>
      </w:r>
    </w:p>
    <w:p w14:paraId="798696A5" w14:textId="77777777" w:rsidR="007B34A2" w:rsidRPr="005F4EFF" w:rsidRDefault="007B34A2" w:rsidP="008426DD">
      <w:pPr>
        <w:spacing w:after="0" w:line="240" w:lineRule="auto"/>
        <w:ind w:right="-90"/>
        <w:jc w:val="both"/>
        <w:rPr>
          <w:rFonts w:ascii="Arial" w:hAnsi="Arial" w:cs="Arial"/>
          <w:sz w:val="24"/>
          <w:szCs w:val="24"/>
        </w:rPr>
      </w:pPr>
    </w:p>
    <w:p w14:paraId="3B4E2111" w14:textId="77777777" w:rsidR="00871680" w:rsidRDefault="00871680" w:rsidP="009D0AF8">
      <w:pPr>
        <w:pStyle w:val="ListParagraph"/>
        <w:numPr>
          <w:ilvl w:val="0"/>
          <w:numId w:val="16"/>
        </w:numPr>
        <w:spacing w:after="0" w:line="240" w:lineRule="auto"/>
        <w:ind w:left="1440" w:right="-90" w:hanging="720"/>
        <w:jc w:val="both"/>
        <w:rPr>
          <w:rFonts w:ascii="Arial" w:hAnsi="Arial" w:cs="Arial"/>
          <w:sz w:val="24"/>
          <w:szCs w:val="24"/>
        </w:rPr>
      </w:pPr>
      <w:r w:rsidRPr="005F4EFF">
        <w:rPr>
          <w:rFonts w:ascii="Arial" w:hAnsi="Arial" w:cs="Arial"/>
          <w:sz w:val="24"/>
          <w:szCs w:val="24"/>
        </w:rPr>
        <w:t>Logistics Section Chief</w:t>
      </w:r>
    </w:p>
    <w:p w14:paraId="3F575D05" w14:textId="77777777" w:rsidR="009D0AF8" w:rsidRPr="005F4EFF" w:rsidRDefault="009D0AF8" w:rsidP="009D0AF8">
      <w:pPr>
        <w:pStyle w:val="ListParagraph"/>
        <w:spacing w:after="0" w:line="240" w:lineRule="auto"/>
        <w:ind w:left="1440" w:right="-90"/>
        <w:jc w:val="both"/>
        <w:rPr>
          <w:rFonts w:ascii="Arial" w:hAnsi="Arial" w:cs="Arial"/>
          <w:sz w:val="24"/>
          <w:szCs w:val="24"/>
        </w:rPr>
      </w:pPr>
    </w:p>
    <w:p w14:paraId="15986C79" w14:textId="77777777" w:rsidR="00871680" w:rsidRDefault="00871680" w:rsidP="009D0AF8">
      <w:pPr>
        <w:pStyle w:val="ListParagraph"/>
        <w:numPr>
          <w:ilvl w:val="0"/>
          <w:numId w:val="21"/>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Logistics Section Chief provides all incident support needs (with the exception of logistics support to air operations). </w:t>
      </w:r>
    </w:p>
    <w:p w14:paraId="138627C4"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1CB03A76" w14:textId="77777777" w:rsidR="00204F71" w:rsidRDefault="00204F71" w:rsidP="009D0AF8">
      <w:pPr>
        <w:pStyle w:val="ListParagraph"/>
        <w:numPr>
          <w:ilvl w:val="0"/>
          <w:numId w:val="21"/>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Not all incidents will require a </w:t>
      </w:r>
      <w:r>
        <w:rPr>
          <w:rFonts w:ascii="Arial" w:hAnsi="Arial" w:cs="Arial"/>
          <w:sz w:val="24"/>
          <w:szCs w:val="24"/>
        </w:rPr>
        <w:t>Logistics</w:t>
      </w:r>
      <w:r w:rsidRPr="005F4EFF">
        <w:rPr>
          <w:rFonts w:ascii="Arial" w:hAnsi="Arial" w:cs="Arial"/>
          <w:sz w:val="24"/>
          <w:szCs w:val="24"/>
        </w:rPr>
        <w:t xml:space="preserve"> Section. Only when there is a specific need for </w:t>
      </w:r>
      <w:r>
        <w:rPr>
          <w:rFonts w:ascii="Arial" w:hAnsi="Arial" w:cs="Arial"/>
          <w:sz w:val="24"/>
          <w:szCs w:val="24"/>
        </w:rPr>
        <w:t>logistical</w:t>
      </w:r>
      <w:r w:rsidRPr="005F4EFF">
        <w:rPr>
          <w:rFonts w:ascii="Arial" w:hAnsi="Arial" w:cs="Arial"/>
          <w:sz w:val="24"/>
          <w:szCs w:val="24"/>
        </w:rPr>
        <w:t xml:space="preserve"> services will the Section be activated.</w:t>
      </w:r>
    </w:p>
    <w:p w14:paraId="2FBF7372"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5EBCA731" w14:textId="77777777" w:rsidR="00871680" w:rsidRDefault="00871680" w:rsidP="009D0AF8">
      <w:pPr>
        <w:pStyle w:val="ListParagraph"/>
        <w:numPr>
          <w:ilvl w:val="0"/>
          <w:numId w:val="21"/>
        </w:numPr>
        <w:spacing w:after="0" w:line="240" w:lineRule="auto"/>
        <w:ind w:left="2160" w:right="-90" w:hanging="720"/>
        <w:jc w:val="both"/>
        <w:rPr>
          <w:rFonts w:ascii="Arial" w:hAnsi="Arial" w:cs="Arial"/>
          <w:sz w:val="24"/>
          <w:szCs w:val="24"/>
        </w:rPr>
      </w:pPr>
      <w:r w:rsidRPr="005F4EFF">
        <w:rPr>
          <w:rFonts w:ascii="Arial" w:hAnsi="Arial" w:cs="Arial"/>
          <w:sz w:val="24"/>
          <w:szCs w:val="24"/>
        </w:rPr>
        <w:t>The Logistics Section is responsible for providing:</w:t>
      </w:r>
    </w:p>
    <w:p w14:paraId="0666E749"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34C37EE3" w14:textId="77777777" w:rsidR="00871680" w:rsidRPr="005F4EFF"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Facilities</w:t>
      </w:r>
    </w:p>
    <w:p w14:paraId="4AE79A1D" w14:textId="77777777" w:rsidR="00871680" w:rsidRPr="005F4EFF"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Transportation</w:t>
      </w:r>
    </w:p>
    <w:p w14:paraId="32102799" w14:textId="77777777" w:rsidR="00871680" w:rsidRPr="005F4EFF"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Communications</w:t>
      </w:r>
    </w:p>
    <w:p w14:paraId="30CBE2FD" w14:textId="77777777" w:rsidR="00871680" w:rsidRPr="005F4EFF"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Supplies</w:t>
      </w:r>
    </w:p>
    <w:p w14:paraId="18CFC58D" w14:textId="77777777" w:rsidR="00871680" w:rsidRPr="005F4EFF"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Equipment maintenance and fueling</w:t>
      </w:r>
    </w:p>
    <w:p w14:paraId="75DA6A31" w14:textId="77777777" w:rsidR="00871680" w:rsidRPr="005F4EFF"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Food services (for responders)</w:t>
      </w:r>
    </w:p>
    <w:p w14:paraId="5728CDF0" w14:textId="77777777" w:rsidR="00871680" w:rsidRPr="005F4EFF"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Medical services (for responders)</w:t>
      </w:r>
    </w:p>
    <w:p w14:paraId="53715F01" w14:textId="77777777" w:rsidR="00871680" w:rsidRDefault="00871680" w:rsidP="009D0AF8">
      <w:pPr>
        <w:pStyle w:val="ListParagraph"/>
        <w:numPr>
          <w:ilvl w:val="0"/>
          <w:numId w:val="22"/>
        </w:numPr>
        <w:spacing w:after="0" w:line="240" w:lineRule="auto"/>
        <w:ind w:right="-90" w:firstLine="1080"/>
        <w:jc w:val="both"/>
        <w:rPr>
          <w:rFonts w:ascii="Arial" w:hAnsi="Arial" w:cs="Arial"/>
          <w:sz w:val="24"/>
          <w:szCs w:val="24"/>
        </w:rPr>
      </w:pPr>
      <w:r w:rsidRPr="005F4EFF">
        <w:rPr>
          <w:rFonts w:ascii="Arial" w:hAnsi="Arial" w:cs="Arial"/>
          <w:sz w:val="24"/>
          <w:szCs w:val="24"/>
        </w:rPr>
        <w:t>All off-incident resources</w:t>
      </w:r>
    </w:p>
    <w:p w14:paraId="3F569C01"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78ABA8C1" w14:textId="77777777" w:rsidR="00871680" w:rsidRDefault="00871680" w:rsidP="009D0AF8">
      <w:pPr>
        <w:pStyle w:val="ListParagraph"/>
        <w:numPr>
          <w:ilvl w:val="0"/>
          <w:numId w:val="21"/>
        </w:numPr>
        <w:spacing w:after="0" w:line="240" w:lineRule="auto"/>
        <w:ind w:right="-90" w:firstLine="720"/>
        <w:jc w:val="both"/>
        <w:rPr>
          <w:rFonts w:ascii="Arial" w:hAnsi="Arial" w:cs="Arial"/>
          <w:sz w:val="24"/>
          <w:szCs w:val="24"/>
        </w:rPr>
      </w:pPr>
      <w:r w:rsidRPr="005F4EFF">
        <w:rPr>
          <w:rFonts w:ascii="Arial" w:hAnsi="Arial" w:cs="Arial"/>
          <w:sz w:val="24"/>
          <w:szCs w:val="24"/>
        </w:rPr>
        <w:t>Major responsibilities of the Logistics Section Chief are to:</w:t>
      </w:r>
    </w:p>
    <w:p w14:paraId="6C75DE82" w14:textId="77777777" w:rsidR="009D0AF8" w:rsidRPr="005F4EFF" w:rsidRDefault="009D0AF8" w:rsidP="009D0AF8">
      <w:pPr>
        <w:pStyle w:val="ListParagraph"/>
        <w:spacing w:after="0" w:line="240" w:lineRule="auto"/>
        <w:ind w:left="1440" w:right="-90"/>
        <w:jc w:val="both"/>
        <w:rPr>
          <w:rFonts w:ascii="Arial" w:hAnsi="Arial" w:cs="Arial"/>
          <w:sz w:val="24"/>
          <w:szCs w:val="24"/>
        </w:rPr>
      </w:pPr>
    </w:p>
    <w:p w14:paraId="00E61EBC" w14:textId="77777777" w:rsidR="00871680" w:rsidRPr="005F4EFF" w:rsidRDefault="00871680" w:rsidP="009D0AF8">
      <w:pPr>
        <w:pStyle w:val="ListParagraph"/>
        <w:numPr>
          <w:ilvl w:val="0"/>
          <w:numId w:val="23"/>
        </w:numPr>
        <w:spacing w:after="0" w:line="240" w:lineRule="auto"/>
        <w:ind w:left="2880" w:right="-90" w:hanging="720"/>
        <w:jc w:val="both"/>
        <w:rPr>
          <w:rFonts w:ascii="Arial" w:hAnsi="Arial" w:cs="Arial"/>
          <w:sz w:val="24"/>
          <w:szCs w:val="24"/>
        </w:rPr>
      </w:pPr>
      <w:r w:rsidRPr="005F4EFF">
        <w:rPr>
          <w:rFonts w:ascii="Arial" w:hAnsi="Arial" w:cs="Arial"/>
          <w:sz w:val="24"/>
          <w:szCs w:val="24"/>
        </w:rPr>
        <w:t>Manage all incident logistics.</w:t>
      </w:r>
    </w:p>
    <w:p w14:paraId="1735CF5E" w14:textId="77777777" w:rsidR="00871680" w:rsidRPr="005F4EFF" w:rsidRDefault="00871680" w:rsidP="009D0AF8">
      <w:pPr>
        <w:pStyle w:val="ListParagraph"/>
        <w:numPr>
          <w:ilvl w:val="0"/>
          <w:numId w:val="23"/>
        </w:numPr>
        <w:spacing w:after="0" w:line="240" w:lineRule="auto"/>
        <w:ind w:left="2880" w:right="-90" w:hanging="720"/>
        <w:jc w:val="both"/>
        <w:rPr>
          <w:rFonts w:ascii="Arial" w:hAnsi="Arial" w:cs="Arial"/>
          <w:sz w:val="24"/>
          <w:szCs w:val="24"/>
        </w:rPr>
      </w:pPr>
      <w:r w:rsidRPr="005F4EFF">
        <w:rPr>
          <w:rFonts w:ascii="Arial" w:hAnsi="Arial" w:cs="Arial"/>
          <w:sz w:val="24"/>
          <w:szCs w:val="24"/>
        </w:rPr>
        <w:t>Provide logistical input to the Incident Commander in preparing the IAP.</w:t>
      </w:r>
    </w:p>
    <w:p w14:paraId="0660FE0E" w14:textId="77777777" w:rsidR="00871680" w:rsidRPr="005F4EFF" w:rsidRDefault="00871680" w:rsidP="009D0AF8">
      <w:pPr>
        <w:pStyle w:val="ListParagraph"/>
        <w:numPr>
          <w:ilvl w:val="0"/>
          <w:numId w:val="23"/>
        </w:numPr>
        <w:spacing w:after="0" w:line="240" w:lineRule="auto"/>
        <w:ind w:left="2880" w:right="-90" w:hanging="720"/>
        <w:jc w:val="both"/>
        <w:rPr>
          <w:rFonts w:ascii="Arial" w:hAnsi="Arial" w:cs="Arial"/>
          <w:sz w:val="24"/>
          <w:szCs w:val="24"/>
        </w:rPr>
      </w:pPr>
      <w:r w:rsidRPr="005F4EFF">
        <w:rPr>
          <w:rFonts w:ascii="Arial" w:hAnsi="Arial" w:cs="Arial"/>
          <w:sz w:val="24"/>
          <w:szCs w:val="24"/>
        </w:rPr>
        <w:t>Brief Logistics Branch Directors and Unit Leaders as needed.</w:t>
      </w:r>
    </w:p>
    <w:p w14:paraId="51FF00D7" w14:textId="77777777" w:rsidR="00871680" w:rsidRPr="005F4EFF" w:rsidRDefault="00871680" w:rsidP="009D0AF8">
      <w:pPr>
        <w:pStyle w:val="ListParagraph"/>
        <w:numPr>
          <w:ilvl w:val="0"/>
          <w:numId w:val="23"/>
        </w:numPr>
        <w:spacing w:after="0" w:line="240" w:lineRule="auto"/>
        <w:ind w:left="2880" w:right="-90" w:hanging="720"/>
        <w:jc w:val="both"/>
        <w:rPr>
          <w:rFonts w:ascii="Arial" w:hAnsi="Arial" w:cs="Arial"/>
          <w:sz w:val="24"/>
          <w:szCs w:val="24"/>
        </w:rPr>
      </w:pPr>
      <w:r w:rsidRPr="005F4EFF">
        <w:rPr>
          <w:rFonts w:ascii="Arial" w:hAnsi="Arial" w:cs="Arial"/>
          <w:sz w:val="24"/>
          <w:szCs w:val="24"/>
        </w:rPr>
        <w:t>Identify anticipated and known incident service and support requirements.</w:t>
      </w:r>
    </w:p>
    <w:p w14:paraId="3ED01E92" w14:textId="77777777" w:rsidR="00871680" w:rsidRPr="005F4EFF" w:rsidRDefault="00871680" w:rsidP="009D0AF8">
      <w:pPr>
        <w:pStyle w:val="ListParagraph"/>
        <w:numPr>
          <w:ilvl w:val="0"/>
          <w:numId w:val="23"/>
        </w:numPr>
        <w:spacing w:after="0" w:line="240" w:lineRule="auto"/>
        <w:ind w:left="2880" w:right="-90" w:hanging="720"/>
        <w:jc w:val="both"/>
        <w:rPr>
          <w:rFonts w:ascii="Arial" w:hAnsi="Arial" w:cs="Arial"/>
          <w:sz w:val="24"/>
          <w:szCs w:val="24"/>
        </w:rPr>
      </w:pPr>
      <w:r w:rsidRPr="005F4EFF">
        <w:rPr>
          <w:rFonts w:ascii="Arial" w:hAnsi="Arial" w:cs="Arial"/>
          <w:sz w:val="24"/>
          <w:szCs w:val="24"/>
        </w:rPr>
        <w:t>Request additional resources, as needed.</w:t>
      </w:r>
    </w:p>
    <w:p w14:paraId="51319CC2" w14:textId="77777777" w:rsidR="00871680" w:rsidRPr="005F4EFF" w:rsidRDefault="00871680" w:rsidP="009D0AF8">
      <w:pPr>
        <w:pStyle w:val="ListParagraph"/>
        <w:numPr>
          <w:ilvl w:val="0"/>
          <w:numId w:val="23"/>
        </w:numPr>
        <w:spacing w:after="0" w:line="240" w:lineRule="auto"/>
        <w:ind w:left="2880" w:right="-90" w:hanging="720"/>
        <w:jc w:val="both"/>
        <w:rPr>
          <w:rFonts w:ascii="Arial" w:hAnsi="Arial" w:cs="Arial"/>
          <w:sz w:val="24"/>
          <w:szCs w:val="24"/>
        </w:rPr>
      </w:pPr>
      <w:r w:rsidRPr="005F4EFF">
        <w:rPr>
          <w:rFonts w:ascii="Arial" w:hAnsi="Arial" w:cs="Arial"/>
          <w:sz w:val="24"/>
          <w:szCs w:val="24"/>
        </w:rPr>
        <w:t>Develop as required, the Communications, Medical, and Traffic Plans.</w:t>
      </w:r>
    </w:p>
    <w:p w14:paraId="77579085" w14:textId="77777777" w:rsidR="00871680" w:rsidRPr="00204F71" w:rsidRDefault="00871680" w:rsidP="009D0AF8">
      <w:pPr>
        <w:pStyle w:val="ListParagraph"/>
        <w:numPr>
          <w:ilvl w:val="0"/>
          <w:numId w:val="23"/>
        </w:numPr>
        <w:spacing w:after="0" w:line="240" w:lineRule="auto"/>
        <w:ind w:left="2880" w:right="-90" w:hanging="720"/>
        <w:jc w:val="both"/>
        <w:rPr>
          <w:rFonts w:ascii="Arial" w:hAnsi="Arial" w:cs="Arial"/>
          <w:sz w:val="24"/>
          <w:szCs w:val="24"/>
        </w:rPr>
      </w:pPr>
      <w:r w:rsidRPr="005F4EFF">
        <w:rPr>
          <w:rFonts w:ascii="Arial" w:hAnsi="Arial" w:cs="Arial"/>
          <w:sz w:val="24"/>
          <w:szCs w:val="24"/>
        </w:rPr>
        <w:t>Oversee demobilization of the Logistics Section.</w:t>
      </w:r>
    </w:p>
    <w:p w14:paraId="75503A8B" w14:textId="77777777" w:rsidR="00871680" w:rsidRPr="005F4EFF" w:rsidRDefault="00871680" w:rsidP="008426DD">
      <w:pPr>
        <w:spacing w:after="0" w:line="240" w:lineRule="auto"/>
        <w:ind w:right="-90"/>
        <w:jc w:val="both"/>
        <w:rPr>
          <w:rFonts w:ascii="Arial" w:hAnsi="Arial" w:cs="Arial"/>
          <w:sz w:val="24"/>
          <w:szCs w:val="24"/>
        </w:rPr>
      </w:pPr>
    </w:p>
    <w:p w14:paraId="21E2ECFF" w14:textId="77777777" w:rsidR="00AB1609" w:rsidRDefault="00AB1609" w:rsidP="009D0AF8">
      <w:pPr>
        <w:pStyle w:val="ListParagraph"/>
        <w:numPr>
          <w:ilvl w:val="0"/>
          <w:numId w:val="16"/>
        </w:numPr>
        <w:spacing w:after="0" w:line="240" w:lineRule="auto"/>
        <w:ind w:right="-90" w:firstLine="360"/>
        <w:jc w:val="both"/>
        <w:rPr>
          <w:rFonts w:ascii="Arial" w:hAnsi="Arial" w:cs="Arial"/>
          <w:sz w:val="24"/>
          <w:szCs w:val="24"/>
        </w:rPr>
      </w:pPr>
      <w:r w:rsidRPr="005F4EFF">
        <w:rPr>
          <w:rFonts w:ascii="Arial" w:hAnsi="Arial" w:cs="Arial"/>
          <w:sz w:val="24"/>
          <w:szCs w:val="24"/>
        </w:rPr>
        <w:t>Finance/Administration Section Chief</w:t>
      </w:r>
    </w:p>
    <w:p w14:paraId="19AAA7EA" w14:textId="77777777" w:rsidR="009D0AF8" w:rsidRPr="005F4EFF" w:rsidRDefault="009D0AF8" w:rsidP="009D0AF8">
      <w:pPr>
        <w:pStyle w:val="ListParagraph"/>
        <w:spacing w:after="0" w:line="240" w:lineRule="auto"/>
        <w:ind w:right="-90"/>
        <w:jc w:val="both"/>
        <w:rPr>
          <w:rFonts w:ascii="Arial" w:hAnsi="Arial" w:cs="Arial"/>
          <w:sz w:val="24"/>
          <w:szCs w:val="24"/>
        </w:rPr>
      </w:pPr>
    </w:p>
    <w:p w14:paraId="42F8751A" w14:textId="77777777" w:rsidR="00AB1609" w:rsidRDefault="00AB1609" w:rsidP="009D0AF8">
      <w:pPr>
        <w:pStyle w:val="ListParagraph"/>
        <w:numPr>
          <w:ilvl w:val="0"/>
          <w:numId w:val="24"/>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Finance/Administration Section Chief is responsible for managing all financial aspects of an incident. </w:t>
      </w:r>
    </w:p>
    <w:p w14:paraId="50B15005"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3D57A709" w14:textId="77777777" w:rsidR="00AB1609" w:rsidRDefault="00AB1609" w:rsidP="009D0AF8">
      <w:pPr>
        <w:pStyle w:val="ListParagraph"/>
        <w:numPr>
          <w:ilvl w:val="0"/>
          <w:numId w:val="24"/>
        </w:numPr>
        <w:spacing w:after="0" w:line="240" w:lineRule="auto"/>
        <w:ind w:left="2160" w:right="-90" w:hanging="720"/>
        <w:jc w:val="both"/>
        <w:rPr>
          <w:rFonts w:ascii="Arial" w:hAnsi="Arial" w:cs="Arial"/>
          <w:sz w:val="24"/>
          <w:szCs w:val="24"/>
        </w:rPr>
      </w:pPr>
      <w:r w:rsidRPr="005F4EFF">
        <w:rPr>
          <w:rFonts w:ascii="Arial" w:hAnsi="Arial" w:cs="Arial"/>
          <w:sz w:val="24"/>
          <w:szCs w:val="24"/>
        </w:rPr>
        <w:t>Not all incidents will require a Finance/Administration Section. Only when there is a specific need for finance services will the Section be activated.</w:t>
      </w:r>
    </w:p>
    <w:p w14:paraId="66AFC83A"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00A14F9C" w14:textId="77777777" w:rsidR="00AB1609" w:rsidRDefault="00AB1609" w:rsidP="009D0AF8">
      <w:pPr>
        <w:pStyle w:val="ListParagraph"/>
        <w:numPr>
          <w:ilvl w:val="0"/>
          <w:numId w:val="24"/>
        </w:numPr>
        <w:spacing w:after="0" w:line="240" w:lineRule="auto"/>
        <w:ind w:left="2160" w:right="-90" w:hanging="720"/>
        <w:jc w:val="both"/>
        <w:rPr>
          <w:rFonts w:ascii="Arial" w:hAnsi="Arial" w:cs="Arial"/>
          <w:sz w:val="24"/>
          <w:szCs w:val="24"/>
        </w:rPr>
      </w:pPr>
      <w:r w:rsidRPr="005F4EFF">
        <w:rPr>
          <w:rFonts w:ascii="Arial" w:hAnsi="Arial" w:cs="Arial"/>
          <w:sz w:val="24"/>
          <w:szCs w:val="24"/>
        </w:rPr>
        <w:t>Major responsibilities of the Finance/Administration Section Chief are to:</w:t>
      </w:r>
    </w:p>
    <w:p w14:paraId="4777D4C9"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5B2AF6F0"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Manage all financial aspects of an incident.</w:t>
      </w:r>
    </w:p>
    <w:p w14:paraId="1A504B47"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 xml:space="preserve">Provide financial and cost analysis information as requested. </w:t>
      </w:r>
    </w:p>
    <w:p w14:paraId="1564A076"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Ensure compensation and claims functions are being addressed relative to</w:t>
      </w:r>
      <w:r w:rsidR="00C17707" w:rsidRPr="005F4EFF">
        <w:rPr>
          <w:rFonts w:ascii="Arial" w:hAnsi="Arial" w:cs="Arial"/>
          <w:sz w:val="24"/>
          <w:szCs w:val="24"/>
        </w:rPr>
        <w:t xml:space="preserve"> </w:t>
      </w:r>
      <w:r w:rsidRPr="005F4EFF">
        <w:rPr>
          <w:rFonts w:ascii="Arial" w:hAnsi="Arial" w:cs="Arial"/>
          <w:sz w:val="24"/>
          <w:szCs w:val="24"/>
        </w:rPr>
        <w:t>the incident.</w:t>
      </w:r>
    </w:p>
    <w:p w14:paraId="506C9526"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Gather pertinent information from briefings with responsible agencies.</w:t>
      </w:r>
    </w:p>
    <w:p w14:paraId="70A2BB2D"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Develop an operating plan for the Finance/Administration Section; fill</w:t>
      </w:r>
      <w:r w:rsidR="00C17707" w:rsidRPr="005F4EFF">
        <w:rPr>
          <w:rFonts w:ascii="Arial" w:hAnsi="Arial" w:cs="Arial"/>
          <w:sz w:val="24"/>
          <w:szCs w:val="24"/>
        </w:rPr>
        <w:t xml:space="preserve"> s</w:t>
      </w:r>
      <w:r w:rsidRPr="005F4EFF">
        <w:rPr>
          <w:rFonts w:ascii="Arial" w:hAnsi="Arial" w:cs="Arial"/>
          <w:sz w:val="24"/>
          <w:szCs w:val="24"/>
        </w:rPr>
        <w:t>ection supply and support needs.</w:t>
      </w:r>
    </w:p>
    <w:p w14:paraId="2DF3AE87"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Determine need to set up and operate an incident commissary.</w:t>
      </w:r>
    </w:p>
    <w:p w14:paraId="787B2A36"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lastRenderedPageBreak/>
        <w:t>Meet with assisting and cooperating agency representatives as needed.</w:t>
      </w:r>
    </w:p>
    <w:p w14:paraId="280F4A29"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Maintain daily contact with agency(s) administrative headquarters on</w:t>
      </w:r>
      <w:r w:rsidR="00C17707" w:rsidRPr="005F4EFF">
        <w:rPr>
          <w:rFonts w:ascii="Arial" w:hAnsi="Arial" w:cs="Arial"/>
          <w:sz w:val="24"/>
          <w:szCs w:val="24"/>
        </w:rPr>
        <w:t xml:space="preserve"> </w:t>
      </w:r>
      <w:r w:rsidRPr="005F4EFF">
        <w:rPr>
          <w:rFonts w:ascii="Arial" w:hAnsi="Arial" w:cs="Arial"/>
          <w:sz w:val="24"/>
          <w:szCs w:val="24"/>
        </w:rPr>
        <w:t>finance matters.</w:t>
      </w:r>
    </w:p>
    <w:p w14:paraId="6D9CDA23"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Ensure that all personnel and equipment time records are accurately</w:t>
      </w:r>
      <w:r w:rsidR="00C17707" w:rsidRPr="005F4EFF">
        <w:rPr>
          <w:rFonts w:ascii="Arial" w:hAnsi="Arial" w:cs="Arial"/>
          <w:sz w:val="24"/>
          <w:szCs w:val="24"/>
        </w:rPr>
        <w:t xml:space="preserve"> </w:t>
      </w:r>
      <w:r w:rsidRPr="005F4EFF">
        <w:rPr>
          <w:rFonts w:ascii="Arial" w:hAnsi="Arial" w:cs="Arial"/>
          <w:sz w:val="24"/>
          <w:szCs w:val="24"/>
        </w:rPr>
        <w:t>completed and transmitted to home agencies, according to policy.</w:t>
      </w:r>
    </w:p>
    <w:p w14:paraId="3569695A"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Provide financial input for demobilization planning.</w:t>
      </w:r>
    </w:p>
    <w:p w14:paraId="27FB6642"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Ensure that all obligation documents initiated at the incident are properly</w:t>
      </w:r>
      <w:r w:rsidR="00C17707" w:rsidRPr="005F4EFF">
        <w:rPr>
          <w:rFonts w:ascii="Arial" w:hAnsi="Arial" w:cs="Arial"/>
          <w:sz w:val="24"/>
          <w:szCs w:val="24"/>
        </w:rPr>
        <w:t xml:space="preserve"> </w:t>
      </w:r>
      <w:r w:rsidRPr="005F4EFF">
        <w:rPr>
          <w:rFonts w:ascii="Arial" w:hAnsi="Arial" w:cs="Arial"/>
          <w:sz w:val="24"/>
          <w:szCs w:val="24"/>
        </w:rPr>
        <w:t>prepared and completed.</w:t>
      </w:r>
    </w:p>
    <w:p w14:paraId="728EAD2B" w14:textId="77777777" w:rsidR="00AB1609" w:rsidRPr="005F4EFF" w:rsidRDefault="00AB1609" w:rsidP="009D0AF8">
      <w:pPr>
        <w:pStyle w:val="ListParagraph"/>
        <w:numPr>
          <w:ilvl w:val="0"/>
          <w:numId w:val="25"/>
        </w:numPr>
        <w:spacing w:after="0" w:line="240" w:lineRule="auto"/>
        <w:ind w:left="2880" w:right="-90" w:hanging="720"/>
        <w:jc w:val="both"/>
        <w:rPr>
          <w:rFonts w:ascii="Arial" w:hAnsi="Arial" w:cs="Arial"/>
          <w:sz w:val="24"/>
          <w:szCs w:val="24"/>
        </w:rPr>
      </w:pPr>
      <w:r w:rsidRPr="005F4EFF">
        <w:rPr>
          <w:rFonts w:ascii="Arial" w:hAnsi="Arial" w:cs="Arial"/>
          <w:sz w:val="24"/>
          <w:szCs w:val="24"/>
        </w:rPr>
        <w:t>Brief agency administrative personnel on all incident-related financial issues</w:t>
      </w:r>
      <w:r w:rsidR="00C17707" w:rsidRPr="005F4EFF">
        <w:rPr>
          <w:rFonts w:ascii="Arial" w:hAnsi="Arial" w:cs="Arial"/>
          <w:sz w:val="24"/>
          <w:szCs w:val="24"/>
        </w:rPr>
        <w:t xml:space="preserve"> </w:t>
      </w:r>
      <w:r w:rsidRPr="005F4EFF">
        <w:rPr>
          <w:rFonts w:ascii="Arial" w:hAnsi="Arial" w:cs="Arial"/>
          <w:sz w:val="24"/>
          <w:szCs w:val="24"/>
        </w:rPr>
        <w:t>needing attention or follow up.</w:t>
      </w:r>
    </w:p>
    <w:p w14:paraId="6696377D" w14:textId="77777777" w:rsidR="00AB1609" w:rsidRPr="005F4EFF" w:rsidRDefault="00AB1609" w:rsidP="008426DD">
      <w:pPr>
        <w:spacing w:after="0" w:line="240" w:lineRule="auto"/>
        <w:ind w:right="-90"/>
        <w:jc w:val="both"/>
        <w:rPr>
          <w:rFonts w:ascii="Arial" w:hAnsi="Arial" w:cs="Arial"/>
          <w:sz w:val="24"/>
          <w:szCs w:val="24"/>
        </w:rPr>
      </w:pPr>
    </w:p>
    <w:p w14:paraId="2BDBB3C4" w14:textId="77777777" w:rsidR="00AB1609" w:rsidRDefault="00C17707" w:rsidP="009D0AF8">
      <w:pPr>
        <w:pStyle w:val="ListParagraph"/>
        <w:numPr>
          <w:ilvl w:val="0"/>
          <w:numId w:val="16"/>
        </w:numPr>
        <w:spacing w:after="0" w:line="240" w:lineRule="auto"/>
        <w:ind w:left="1440" w:right="-90" w:hanging="720"/>
        <w:jc w:val="both"/>
        <w:rPr>
          <w:rFonts w:ascii="Arial" w:hAnsi="Arial" w:cs="Arial"/>
          <w:sz w:val="24"/>
          <w:szCs w:val="24"/>
        </w:rPr>
      </w:pPr>
      <w:r w:rsidRPr="005F4EFF">
        <w:rPr>
          <w:rFonts w:ascii="Arial" w:hAnsi="Arial" w:cs="Arial"/>
          <w:sz w:val="24"/>
          <w:szCs w:val="24"/>
        </w:rPr>
        <w:t>Intelligence Section</w:t>
      </w:r>
    </w:p>
    <w:p w14:paraId="268C3BA0" w14:textId="77777777" w:rsidR="009D0AF8" w:rsidRPr="005F4EFF" w:rsidRDefault="009D0AF8" w:rsidP="009D0AF8">
      <w:pPr>
        <w:pStyle w:val="ListParagraph"/>
        <w:spacing w:after="0" w:line="240" w:lineRule="auto"/>
        <w:ind w:left="1440" w:right="-90"/>
        <w:jc w:val="both"/>
        <w:rPr>
          <w:rFonts w:ascii="Arial" w:hAnsi="Arial" w:cs="Arial"/>
          <w:sz w:val="24"/>
          <w:szCs w:val="24"/>
        </w:rPr>
      </w:pPr>
    </w:p>
    <w:p w14:paraId="6CD81F4C" w14:textId="77777777" w:rsidR="00C17707" w:rsidRDefault="00C17707" w:rsidP="009D0AF8">
      <w:pPr>
        <w:pStyle w:val="ListParagraph"/>
        <w:numPr>
          <w:ilvl w:val="0"/>
          <w:numId w:val="26"/>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Intelligence refers to the detection, prevention, apprehension, and prosecution of criminal activities (or the individual(s) involved) including terrorist incidents or </w:t>
      </w:r>
      <w:r w:rsidR="00DA1C5E">
        <w:rPr>
          <w:rFonts w:ascii="Arial" w:hAnsi="Arial" w:cs="Arial"/>
          <w:sz w:val="24"/>
          <w:szCs w:val="24"/>
        </w:rPr>
        <w:t xml:space="preserve">the active development of </w:t>
      </w:r>
      <w:r w:rsidRPr="005F4EFF">
        <w:rPr>
          <w:rFonts w:ascii="Arial" w:hAnsi="Arial" w:cs="Arial"/>
          <w:sz w:val="24"/>
          <w:szCs w:val="24"/>
        </w:rPr>
        <w:t xml:space="preserve">information </w:t>
      </w:r>
      <w:r w:rsidR="00DA1C5E">
        <w:rPr>
          <w:rFonts w:ascii="Arial" w:hAnsi="Arial" w:cs="Arial"/>
          <w:sz w:val="24"/>
          <w:szCs w:val="24"/>
        </w:rPr>
        <w:t xml:space="preserve">to </w:t>
      </w:r>
      <w:r w:rsidRPr="005F4EFF">
        <w:rPr>
          <w:rFonts w:ascii="Arial" w:hAnsi="Arial" w:cs="Arial"/>
          <w:sz w:val="24"/>
          <w:szCs w:val="24"/>
        </w:rPr>
        <w:t>determin</w:t>
      </w:r>
      <w:r w:rsidR="00DA1C5E">
        <w:rPr>
          <w:rFonts w:ascii="Arial" w:hAnsi="Arial" w:cs="Arial"/>
          <w:sz w:val="24"/>
          <w:szCs w:val="24"/>
        </w:rPr>
        <w:t xml:space="preserve">e </w:t>
      </w:r>
      <w:r w:rsidRPr="005F4EFF">
        <w:rPr>
          <w:rFonts w:ascii="Arial" w:hAnsi="Arial" w:cs="Arial"/>
          <w:sz w:val="24"/>
          <w:szCs w:val="24"/>
        </w:rPr>
        <w:t>the cause of a given incident (regardless of the source) such as public health events or fires with unknown origins.</w:t>
      </w:r>
    </w:p>
    <w:p w14:paraId="3A358CF6"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336D9801" w14:textId="77777777" w:rsidR="00C17707" w:rsidRDefault="00C17707" w:rsidP="009D0AF8">
      <w:pPr>
        <w:pStyle w:val="ListParagraph"/>
        <w:numPr>
          <w:ilvl w:val="0"/>
          <w:numId w:val="26"/>
        </w:numPr>
        <w:spacing w:after="0" w:line="240" w:lineRule="auto"/>
        <w:ind w:left="2160" w:right="-90" w:hanging="720"/>
        <w:jc w:val="both"/>
        <w:rPr>
          <w:rFonts w:ascii="Arial" w:hAnsi="Arial" w:cs="Arial"/>
          <w:sz w:val="24"/>
          <w:szCs w:val="24"/>
        </w:rPr>
      </w:pPr>
      <w:r w:rsidRPr="005F4EFF">
        <w:rPr>
          <w:rFonts w:ascii="Arial" w:hAnsi="Arial" w:cs="Arial"/>
          <w:sz w:val="24"/>
          <w:szCs w:val="24"/>
        </w:rPr>
        <w:t>The analysis and sharing of information and intelligence are important elements of ICS. In this context, intelligence includes not only national security or other types of classified information but also other operational information, such as risk assessments, medical intelligence (i.e., surveillance), weather information, geospatial data, structural designs, toxic contaminant levels, and utilities and public works data, that may come from a variety of different sources.</w:t>
      </w:r>
    </w:p>
    <w:p w14:paraId="0E6D21A7"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0BB0BB7E" w14:textId="77777777" w:rsidR="00C17707" w:rsidRPr="005F4EFF" w:rsidRDefault="00C17707" w:rsidP="009D0AF8">
      <w:pPr>
        <w:pStyle w:val="ListParagraph"/>
        <w:numPr>
          <w:ilvl w:val="0"/>
          <w:numId w:val="26"/>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Traditionally, information and intelligence functions are located in the Planning Section. However, in exceptional situations, the IC may need to assign the information and intelligence functions to other parts of the ICS organization. In any case, information and intelligence must be appropriately analyzed and shared with personnel, designated by the IC, who have proper clearance and a "need to know" to ensure that they support </w:t>
      </w:r>
      <w:r w:rsidR="009D0AF8" w:rsidRPr="005F4EFF">
        <w:rPr>
          <w:rFonts w:ascii="Arial" w:hAnsi="Arial" w:cs="Arial"/>
          <w:sz w:val="24"/>
          <w:szCs w:val="24"/>
        </w:rPr>
        <w:t>decision making</w:t>
      </w:r>
      <w:r w:rsidRPr="005F4EFF">
        <w:rPr>
          <w:rFonts w:ascii="Arial" w:hAnsi="Arial" w:cs="Arial"/>
          <w:sz w:val="24"/>
          <w:szCs w:val="24"/>
        </w:rPr>
        <w:t>.</w:t>
      </w:r>
    </w:p>
    <w:p w14:paraId="1615909D" w14:textId="77777777" w:rsidR="00C17707" w:rsidRDefault="00C17707" w:rsidP="009D0AF8">
      <w:pPr>
        <w:pStyle w:val="ListParagraph"/>
        <w:numPr>
          <w:ilvl w:val="0"/>
          <w:numId w:val="26"/>
        </w:numPr>
        <w:spacing w:after="0" w:line="240" w:lineRule="auto"/>
        <w:ind w:left="2160" w:right="-90" w:hanging="720"/>
        <w:jc w:val="both"/>
        <w:rPr>
          <w:rFonts w:ascii="Arial" w:hAnsi="Arial" w:cs="Arial"/>
          <w:sz w:val="24"/>
          <w:szCs w:val="24"/>
        </w:rPr>
      </w:pPr>
      <w:r w:rsidRPr="005F4EFF">
        <w:rPr>
          <w:rFonts w:ascii="Arial" w:hAnsi="Arial" w:cs="Arial"/>
          <w:sz w:val="24"/>
          <w:szCs w:val="24"/>
        </w:rPr>
        <w:t>The information and intelligence function may be organized in one of the following ways:</w:t>
      </w:r>
    </w:p>
    <w:p w14:paraId="5459A795" w14:textId="77777777" w:rsidR="009D0AF8" w:rsidRPr="005F4EFF" w:rsidRDefault="009D0AF8" w:rsidP="009D0AF8">
      <w:pPr>
        <w:pStyle w:val="ListParagraph"/>
        <w:spacing w:after="0" w:line="240" w:lineRule="auto"/>
        <w:ind w:left="2160" w:right="-90"/>
        <w:jc w:val="both"/>
        <w:rPr>
          <w:rFonts w:ascii="Arial" w:hAnsi="Arial" w:cs="Arial"/>
          <w:sz w:val="24"/>
          <w:szCs w:val="24"/>
        </w:rPr>
      </w:pPr>
    </w:p>
    <w:p w14:paraId="0E7EE316" w14:textId="77777777" w:rsidR="00C17707" w:rsidRPr="005F4EFF" w:rsidRDefault="00C17707" w:rsidP="009D0AF8">
      <w:pPr>
        <w:pStyle w:val="ListParagraph"/>
        <w:numPr>
          <w:ilvl w:val="0"/>
          <w:numId w:val="27"/>
        </w:numPr>
        <w:spacing w:after="0" w:line="240" w:lineRule="auto"/>
        <w:ind w:left="2880" w:right="-90" w:hanging="720"/>
        <w:jc w:val="both"/>
        <w:rPr>
          <w:rFonts w:ascii="Arial" w:hAnsi="Arial" w:cs="Arial"/>
          <w:sz w:val="24"/>
          <w:szCs w:val="24"/>
        </w:rPr>
      </w:pPr>
      <w:r w:rsidRPr="005F4EFF">
        <w:rPr>
          <w:rFonts w:ascii="Arial" w:hAnsi="Arial" w:cs="Arial"/>
          <w:sz w:val="24"/>
          <w:szCs w:val="24"/>
        </w:rPr>
        <w:t>Within the Command Staff: This option may be most appropriate in incidents with little need for tactical or classified intelligence and in which incident-related intelligence is provided by supporting agency representatives, through real-time reach-back capabilities.</w:t>
      </w:r>
    </w:p>
    <w:p w14:paraId="34DA824F" w14:textId="77777777" w:rsidR="00C17707" w:rsidRPr="005F4EFF" w:rsidRDefault="00C17707" w:rsidP="009D0AF8">
      <w:pPr>
        <w:pStyle w:val="ListParagraph"/>
        <w:numPr>
          <w:ilvl w:val="0"/>
          <w:numId w:val="27"/>
        </w:numPr>
        <w:spacing w:after="0" w:line="240" w:lineRule="auto"/>
        <w:ind w:left="2880" w:right="-90" w:hanging="720"/>
        <w:jc w:val="both"/>
        <w:rPr>
          <w:rFonts w:ascii="Arial" w:hAnsi="Arial" w:cs="Arial"/>
          <w:sz w:val="24"/>
          <w:szCs w:val="24"/>
        </w:rPr>
      </w:pPr>
      <w:r w:rsidRPr="005F4EFF">
        <w:rPr>
          <w:rFonts w:ascii="Arial" w:hAnsi="Arial" w:cs="Arial"/>
          <w:sz w:val="24"/>
          <w:szCs w:val="24"/>
        </w:rPr>
        <w:t xml:space="preserve">As a Unit Within the Planning Section: This option may be most appropriate in an incident with some need for tactical </w:t>
      </w:r>
      <w:r w:rsidRPr="005F4EFF">
        <w:rPr>
          <w:rFonts w:ascii="Arial" w:hAnsi="Arial" w:cs="Arial"/>
          <w:sz w:val="24"/>
          <w:szCs w:val="24"/>
        </w:rPr>
        <w:lastRenderedPageBreak/>
        <w:t>intelligence and when no law enforcement entity is a member of the Unified Command.</w:t>
      </w:r>
    </w:p>
    <w:p w14:paraId="3DC5D6D5" w14:textId="77777777" w:rsidR="00C17707" w:rsidRPr="005F4EFF" w:rsidRDefault="00C17707" w:rsidP="009D0AF8">
      <w:pPr>
        <w:pStyle w:val="ListParagraph"/>
        <w:numPr>
          <w:ilvl w:val="0"/>
          <w:numId w:val="27"/>
        </w:numPr>
        <w:spacing w:after="0" w:line="240" w:lineRule="auto"/>
        <w:ind w:left="2880" w:right="-90" w:hanging="720"/>
        <w:jc w:val="both"/>
        <w:rPr>
          <w:rFonts w:ascii="Arial" w:hAnsi="Arial" w:cs="Arial"/>
          <w:sz w:val="24"/>
          <w:szCs w:val="24"/>
        </w:rPr>
      </w:pPr>
      <w:r w:rsidRPr="005F4EFF">
        <w:rPr>
          <w:rFonts w:ascii="Arial" w:hAnsi="Arial" w:cs="Arial"/>
          <w:sz w:val="24"/>
          <w:szCs w:val="24"/>
        </w:rPr>
        <w:t>As a Branch Within the Operations Section: This option may be most appropriate in incidents with a high need for tactical intelligence (particularly classified intelligence) and when law enforcement is a member of the Unified Command.</w:t>
      </w:r>
    </w:p>
    <w:p w14:paraId="69CF83D1" w14:textId="77777777" w:rsidR="00C17707" w:rsidRPr="005F4EFF" w:rsidRDefault="00C17707" w:rsidP="009D0AF8">
      <w:pPr>
        <w:pStyle w:val="ListParagraph"/>
        <w:numPr>
          <w:ilvl w:val="0"/>
          <w:numId w:val="27"/>
        </w:numPr>
        <w:spacing w:after="0" w:line="240" w:lineRule="auto"/>
        <w:ind w:left="2880" w:right="-90" w:hanging="720"/>
        <w:jc w:val="both"/>
        <w:rPr>
          <w:rFonts w:ascii="Arial" w:hAnsi="Arial" w:cs="Arial"/>
          <w:sz w:val="24"/>
          <w:szCs w:val="24"/>
        </w:rPr>
      </w:pPr>
      <w:r w:rsidRPr="005F4EFF">
        <w:rPr>
          <w:rFonts w:ascii="Arial" w:hAnsi="Arial" w:cs="Arial"/>
          <w:sz w:val="24"/>
          <w:szCs w:val="24"/>
        </w:rPr>
        <w:t>As a Separate General Staff Section: This option may be most appropriate when an incident is heavily influenced by intelligence factors or when there is a need to manage and/or analyze a large volume of classified or highly sensitive intelligence or information. This option is particularly relevant to a terrorism incident, for which intelligence plays a crucial role throughout the incident life cycle.</w:t>
      </w:r>
    </w:p>
    <w:p w14:paraId="5900CBFB" w14:textId="77777777" w:rsidR="00AB1609" w:rsidRPr="005F4EFF" w:rsidRDefault="00AB1609" w:rsidP="008426DD">
      <w:pPr>
        <w:spacing w:after="0" w:line="240" w:lineRule="auto"/>
        <w:ind w:right="-90"/>
        <w:jc w:val="both"/>
        <w:rPr>
          <w:rFonts w:ascii="Arial" w:hAnsi="Arial" w:cs="Arial"/>
          <w:sz w:val="24"/>
          <w:szCs w:val="24"/>
        </w:rPr>
      </w:pPr>
    </w:p>
    <w:p w14:paraId="0E9E3AF9" w14:textId="77777777" w:rsidR="007B34A2" w:rsidRDefault="00021B4C" w:rsidP="003D23FB">
      <w:pPr>
        <w:pStyle w:val="ListParagraph"/>
        <w:numPr>
          <w:ilvl w:val="0"/>
          <w:numId w:val="16"/>
        </w:numPr>
        <w:spacing w:after="0" w:line="240" w:lineRule="auto"/>
        <w:ind w:right="-90" w:firstLine="360"/>
        <w:jc w:val="both"/>
        <w:rPr>
          <w:rFonts w:ascii="Arial" w:hAnsi="Arial" w:cs="Arial"/>
          <w:bCs/>
          <w:sz w:val="24"/>
          <w:szCs w:val="24"/>
        </w:rPr>
      </w:pPr>
      <w:r w:rsidRPr="005F4EFF">
        <w:rPr>
          <w:rFonts w:ascii="Arial" w:hAnsi="Arial" w:cs="Arial"/>
          <w:bCs/>
          <w:sz w:val="24"/>
          <w:szCs w:val="24"/>
        </w:rPr>
        <w:t>Public Information Officer (PIO)</w:t>
      </w:r>
    </w:p>
    <w:p w14:paraId="67490D50" w14:textId="77777777" w:rsidR="003D23FB" w:rsidRPr="005F4EFF" w:rsidRDefault="003D23FB" w:rsidP="003D23FB">
      <w:pPr>
        <w:pStyle w:val="ListParagraph"/>
        <w:spacing w:after="0" w:line="240" w:lineRule="auto"/>
        <w:ind w:left="360" w:right="-90"/>
        <w:jc w:val="both"/>
        <w:rPr>
          <w:rFonts w:ascii="Arial" w:hAnsi="Arial" w:cs="Arial"/>
          <w:bCs/>
          <w:sz w:val="24"/>
          <w:szCs w:val="24"/>
        </w:rPr>
      </w:pPr>
    </w:p>
    <w:p w14:paraId="7890B25E" w14:textId="77777777" w:rsidR="00FA7DF2" w:rsidRDefault="00021B4C" w:rsidP="003D23FB">
      <w:pPr>
        <w:pStyle w:val="ListParagraph"/>
        <w:numPr>
          <w:ilvl w:val="0"/>
          <w:numId w:val="28"/>
        </w:numPr>
        <w:spacing w:after="0" w:line="240" w:lineRule="auto"/>
        <w:ind w:left="2160" w:right="-90" w:hanging="720"/>
        <w:jc w:val="both"/>
        <w:rPr>
          <w:rFonts w:ascii="Arial" w:hAnsi="Arial" w:cs="Arial"/>
          <w:bCs/>
          <w:sz w:val="24"/>
          <w:szCs w:val="24"/>
        </w:rPr>
      </w:pPr>
      <w:r w:rsidRPr="005F4EFF">
        <w:rPr>
          <w:rFonts w:ascii="Arial" w:hAnsi="Arial" w:cs="Arial"/>
          <w:bCs/>
          <w:sz w:val="24"/>
          <w:szCs w:val="24"/>
        </w:rPr>
        <w:t>The role of the Public Information Officer (also known as the Information Officer) is to develop and release information about the incident to the news media, to incident personnel, and to other appropriate agencies and organizations.</w:t>
      </w:r>
    </w:p>
    <w:p w14:paraId="6217A719" w14:textId="77777777" w:rsidR="003D23FB" w:rsidRPr="005F4EFF" w:rsidRDefault="003D23FB" w:rsidP="003D23FB">
      <w:pPr>
        <w:pStyle w:val="ListParagraph"/>
        <w:spacing w:after="0" w:line="240" w:lineRule="auto"/>
        <w:ind w:left="2160" w:right="-90"/>
        <w:jc w:val="both"/>
        <w:rPr>
          <w:rFonts w:ascii="Arial" w:hAnsi="Arial" w:cs="Arial"/>
          <w:bCs/>
          <w:sz w:val="24"/>
          <w:szCs w:val="24"/>
        </w:rPr>
      </w:pPr>
    </w:p>
    <w:p w14:paraId="40725A1A" w14:textId="77777777" w:rsidR="007B34A2" w:rsidRPr="003D23FB" w:rsidRDefault="007B34A2" w:rsidP="003D23FB">
      <w:pPr>
        <w:pStyle w:val="ListParagraph"/>
        <w:numPr>
          <w:ilvl w:val="0"/>
          <w:numId w:val="28"/>
        </w:numPr>
        <w:spacing w:after="0" w:line="240" w:lineRule="auto"/>
        <w:ind w:left="2160" w:right="-90" w:hanging="720"/>
        <w:jc w:val="both"/>
        <w:rPr>
          <w:rFonts w:ascii="Arial" w:hAnsi="Arial" w:cs="Arial"/>
          <w:bCs/>
          <w:sz w:val="24"/>
          <w:szCs w:val="24"/>
        </w:rPr>
      </w:pPr>
      <w:r w:rsidRPr="005F4EFF">
        <w:rPr>
          <w:rFonts w:ascii="Arial" w:hAnsi="Arial" w:cs="Arial"/>
          <w:sz w:val="24"/>
          <w:szCs w:val="24"/>
        </w:rPr>
        <w:t xml:space="preserve">The </w:t>
      </w:r>
      <w:r w:rsidR="00FA7DF2" w:rsidRPr="005F4EFF">
        <w:rPr>
          <w:rFonts w:ascii="Arial" w:hAnsi="Arial" w:cs="Arial"/>
          <w:sz w:val="24"/>
          <w:szCs w:val="24"/>
        </w:rPr>
        <w:t>PIO</w:t>
      </w:r>
      <w:r w:rsidRPr="005F4EFF">
        <w:rPr>
          <w:rFonts w:ascii="Arial" w:hAnsi="Arial" w:cs="Arial"/>
          <w:sz w:val="24"/>
          <w:szCs w:val="24"/>
        </w:rPr>
        <w:t xml:space="preserve"> shall </w:t>
      </w:r>
      <w:r w:rsidR="00FA7DF2" w:rsidRPr="005F4EFF">
        <w:rPr>
          <w:rFonts w:ascii="Arial" w:hAnsi="Arial" w:cs="Arial"/>
          <w:sz w:val="24"/>
          <w:szCs w:val="24"/>
        </w:rPr>
        <w:t xml:space="preserve">serve </w:t>
      </w:r>
      <w:r w:rsidRPr="005F4EFF">
        <w:rPr>
          <w:rFonts w:ascii="Arial" w:hAnsi="Arial" w:cs="Arial"/>
          <w:sz w:val="24"/>
          <w:szCs w:val="24"/>
        </w:rPr>
        <w:t>as a liaison between the media and the incident commander.</w:t>
      </w:r>
    </w:p>
    <w:p w14:paraId="7DF7601F" w14:textId="77777777" w:rsidR="003D23FB" w:rsidRPr="005F4EFF" w:rsidRDefault="003D23FB" w:rsidP="003D23FB">
      <w:pPr>
        <w:pStyle w:val="ListParagraph"/>
        <w:spacing w:after="0" w:line="240" w:lineRule="auto"/>
        <w:ind w:left="2160" w:right="-90"/>
        <w:jc w:val="both"/>
        <w:rPr>
          <w:rFonts w:ascii="Arial" w:hAnsi="Arial" w:cs="Arial"/>
          <w:bCs/>
          <w:sz w:val="24"/>
          <w:szCs w:val="24"/>
        </w:rPr>
      </w:pPr>
    </w:p>
    <w:p w14:paraId="162F8CCF" w14:textId="77777777" w:rsidR="007B34A2" w:rsidRPr="005F4EFF" w:rsidRDefault="007B34A2" w:rsidP="003D23FB">
      <w:pPr>
        <w:pStyle w:val="ListParagraph"/>
        <w:numPr>
          <w:ilvl w:val="0"/>
          <w:numId w:val="28"/>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w:t>
      </w:r>
      <w:r w:rsidR="00021B4C" w:rsidRPr="005F4EFF">
        <w:rPr>
          <w:rFonts w:ascii="Arial" w:hAnsi="Arial" w:cs="Arial"/>
          <w:sz w:val="24"/>
          <w:szCs w:val="24"/>
        </w:rPr>
        <w:t>PIO</w:t>
      </w:r>
      <w:r w:rsidRPr="005F4EFF">
        <w:rPr>
          <w:rFonts w:ascii="Arial" w:hAnsi="Arial" w:cs="Arial"/>
          <w:sz w:val="24"/>
          <w:szCs w:val="24"/>
        </w:rPr>
        <w:t xml:space="preserve"> shall consult with the </w:t>
      </w:r>
      <w:r w:rsidR="00021B4C" w:rsidRPr="005F4EFF">
        <w:rPr>
          <w:rFonts w:ascii="Arial" w:hAnsi="Arial" w:cs="Arial"/>
          <w:sz w:val="24"/>
          <w:szCs w:val="24"/>
        </w:rPr>
        <w:t>IC</w:t>
      </w:r>
      <w:r w:rsidRPr="005F4EFF">
        <w:rPr>
          <w:rFonts w:ascii="Arial" w:hAnsi="Arial" w:cs="Arial"/>
          <w:sz w:val="24"/>
          <w:szCs w:val="24"/>
        </w:rPr>
        <w:t xml:space="preserve"> </w:t>
      </w:r>
      <w:r w:rsidR="00FA7DF2" w:rsidRPr="005F4EFF">
        <w:rPr>
          <w:rFonts w:ascii="Arial" w:hAnsi="Arial" w:cs="Arial"/>
          <w:sz w:val="24"/>
          <w:szCs w:val="24"/>
        </w:rPr>
        <w:t>before releasing</w:t>
      </w:r>
      <w:r w:rsidRPr="005F4EFF">
        <w:rPr>
          <w:rFonts w:ascii="Arial" w:hAnsi="Arial" w:cs="Arial"/>
          <w:sz w:val="24"/>
          <w:szCs w:val="24"/>
        </w:rPr>
        <w:t xml:space="preserve"> </w:t>
      </w:r>
      <w:r w:rsidR="00FA7DF2" w:rsidRPr="005F4EFF">
        <w:rPr>
          <w:rFonts w:ascii="Arial" w:hAnsi="Arial" w:cs="Arial"/>
          <w:sz w:val="24"/>
          <w:szCs w:val="24"/>
        </w:rPr>
        <w:t xml:space="preserve">any </w:t>
      </w:r>
      <w:r w:rsidRPr="005F4EFF">
        <w:rPr>
          <w:rFonts w:ascii="Arial" w:hAnsi="Arial" w:cs="Arial"/>
          <w:sz w:val="24"/>
          <w:szCs w:val="24"/>
        </w:rPr>
        <w:t>information.</w:t>
      </w:r>
    </w:p>
    <w:p w14:paraId="3939AB4E" w14:textId="77777777" w:rsidR="00FA7DF2" w:rsidRPr="005F4EFF" w:rsidRDefault="00FA7DF2" w:rsidP="008426DD">
      <w:pPr>
        <w:spacing w:after="0" w:line="240" w:lineRule="auto"/>
        <w:ind w:right="-90"/>
        <w:jc w:val="both"/>
        <w:rPr>
          <w:rFonts w:ascii="Arial" w:hAnsi="Arial" w:cs="Arial"/>
          <w:sz w:val="24"/>
          <w:szCs w:val="24"/>
        </w:rPr>
      </w:pPr>
    </w:p>
    <w:p w14:paraId="746D9B76" w14:textId="77777777" w:rsidR="007B34A2" w:rsidRDefault="00F13FAE" w:rsidP="003D23FB">
      <w:pPr>
        <w:pStyle w:val="ListParagraph"/>
        <w:numPr>
          <w:ilvl w:val="0"/>
          <w:numId w:val="16"/>
        </w:numPr>
        <w:spacing w:after="0" w:line="240" w:lineRule="auto"/>
        <w:ind w:right="-90" w:firstLine="360"/>
        <w:jc w:val="both"/>
        <w:rPr>
          <w:rFonts w:ascii="Arial" w:hAnsi="Arial" w:cs="Arial"/>
          <w:bCs/>
          <w:sz w:val="24"/>
          <w:szCs w:val="24"/>
        </w:rPr>
      </w:pPr>
      <w:r w:rsidRPr="005F4EFF">
        <w:rPr>
          <w:rFonts w:ascii="Arial" w:hAnsi="Arial" w:cs="Arial"/>
          <w:bCs/>
          <w:sz w:val="24"/>
          <w:szCs w:val="24"/>
        </w:rPr>
        <w:t>Liaison Officer</w:t>
      </w:r>
    </w:p>
    <w:p w14:paraId="2BF1ECB0" w14:textId="77777777" w:rsidR="003D23FB" w:rsidRPr="005F4EFF" w:rsidRDefault="003D23FB" w:rsidP="003D23FB">
      <w:pPr>
        <w:pStyle w:val="ListParagraph"/>
        <w:spacing w:after="0" w:line="240" w:lineRule="auto"/>
        <w:ind w:left="360" w:right="-90"/>
        <w:jc w:val="both"/>
        <w:rPr>
          <w:rFonts w:ascii="Arial" w:hAnsi="Arial" w:cs="Arial"/>
          <w:bCs/>
          <w:sz w:val="24"/>
          <w:szCs w:val="24"/>
        </w:rPr>
      </w:pPr>
    </w:p>
    <w:p w14:paraId="7B11E849" w14:textId="77777777" w:rsidR="007B34A2" w:rsidRDefault="007B34A2" w:rsidP="003D23FB">
      <w:pPr>
        <w:pStyle w:val="ListParagraph"/>
        <w:numPr>
          <w:ilvl w:val="0"/>
          <w:numId w:val="29"/>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liaison officer shall </w:t>
      </w:r>
      <w:r w:rsidR="00151DD4" w:rsidRPr="005F4EFF">
        <w:rPr>
          <w:rFonts w:ascii="Arial" w:hAnsi="Arial" w:cs="Arial"/>
          <w:sz w:val="24"/>
          <w:szCs w:val="24"/>
        </w:rPr>
        <w:t xml:space="preserve">serve as a </w:t>
      </w:r>
      <w:r w:rsidRPr="005F4EFF">
        <w:rPr>
          <w:rFonts w:ascii="Arial" w:hAnsi="Arial" w:cs="Arial"/>
          <w:sz w:val="24"/>
          <w:szCs w:val="24"/>
        </w:rPr>
        <w:t xml:space="preserve">point of contact for </w:t>
      </w:r>
      <w:r w:rsidR="00093E58" w:rsidRPr="005F4EFF">
        <w:rPr>
          <w:rFonts w:ascii="Arial" w:hAnsi="Arial" w:cs="Arial"/>
          <w:sz w:val="24"/>
          <w:szCs w:val="24"/>
        </w:rPr>
        <w:t xml:space="preserve">other governmental and </w:t>
      </w:r>
      <w:r w:rsidR="00151DD4" w:rsidRPr="005F4EFF">
        <w:rPr>
          <w:rFonts w:ascii="Arial" w:hAnsi="Arial" w:cs="Arial"/>
          <w:sz w:val="24"/>
          <w:szCs w:val="24"/>
        </w:rPr>
        <w:t xml:space="preserve">outside </w:t>
      </w:r>
      <w:r w:rsidRPr="005F4EFF">
        <w:rPr>
          <w:rFonts w:ascii="Arial" w:hAnsi="Arial" w:cs="Arial"/>
          <w:sz w:val="24"/>
          <w:szCs w:val="24"/>
        </w:rPr>
        <w:t>agencies.</w:t>
      </w:r>
    </w:p>
    <w:p w14:paraId="79093C3E" w14:textId="77777777" w:rsidR="003D23FB" w:rsidRPr="005F4EFF" w:rsidRDefault="003D23FB" w:rsidP="003D23FB">
      <w:pPr>
        <w:pStyle w:val="ListParagraph"/>
        <w:spacing w:after="0" w:line="240" w:lineRule="auto"/>
        <w:ind w:left="2160" w:right="-90"/>
        <w:jc w:val="both"/>
        <w:rPr>
          <w:rFonts w:ascii="Arial" w:hAnsi="Arial" w:cs="Arial"/>
          <w:sz w:val="24"/>
          <w:szCs w:val="24"/>
        </w:rPr>
      </w:pPr>
    </w:p>
    <w:p w14:paraId="7258FCF3" w14:textId="77777777" w:rsidR="007B34A2" w:rsidRPr="005F4EFF" w:rsidRDefault="007B34A2" w:rsidP="003D23FB">
      <w:pPr>
        <w:pStyle w:val="ListParagraph"/>
        <w:numPr>
          <w:ilvl w:val="0"/>
          <w:numId w:val="29"/>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liaison officer shall </w:t>
      </w:r>
      <w:r w:rsidR="00151DD4" w:rsidRPr="005F4EFF">
        <w:rPr>
          <w:rFonts w:ascii="Arial" w:hAnsi="Arial" w:cs="Arial"/>
          <w:sz w:val="24"/>
          <w:szCs w:val="24"/>
        </w:rPr>
        <w:t>coordinate the flow of questions and requests from outside agencies to the command organization, and from the command organization to the outside agencies</w:t>
      </w:r>
      <w:r w:rsidRPr="005F4EFF">
        <w:rPr>
          <w:rFonts w:ascii="Arial" w:hAnsi="Arial" w:cs="Arial"/>
          <w:sz w:val="24"/>
          <w:szCs w:val="24"/>
        </w:rPr>
        <w:t>.</w:t>
      </w:r>
    </w:p>
    <w:p w14:paraId="5AECDBCE" w14:textId="77777777" w:rsidR="00151DD4" w:rsidRDefault="00151DD4" w:rsidP="003D23FB">
      <w:pPr>
        <w:spacing w:after="0" w:line="240" w:lineRule="auto"/>
        <w:ind w:left="2160" w:right="-90"/>
        <w:jc w:val="both"/>
        <w:rPr>
          <w:rFonts w:ascii="Arial" w:hAnsi="Arial" w:cs="Arial"/>
          <w:sz w:val="24"/>
          <w:szCs w:val="24"/>
        </w:rPr>
      </w:pPr>
      <w:r w:rsidRPr="005F4EFF">
        <w:rPr>
          <w:rFonts w:ascii="Arial" w:hAnsi="Arial" w:cs="Arial"/>
          <w:sz w:val="24"/>
          <w:szCs w:val="24"/>
        </w:rPr>
        <w:t xml:space="preserve">Example: </w:t>
      </w:r>
      <w:r w:rsidR="00557B83" w:rsidRPr="005F4EFF">
        <w:rPr>
          <w:rFonts w:ascii="Arial" w:hAnsi="Arial" w:cs="Arial"/>
          <w:sz w:val="24"/>
          <w:szCs w:val="24"/>
        </w:rPr>
        <w:t xml:space="preserve">During the early stages of a </w:t>
      </w:r>
      <w:r w:rsidRPr="005F4EFF">
        <w:rPr>
          <w:rFonts w:ascii="Arial" w:hAnsi="Arial" w:cs="Arial"/>
          <w:sz w:val="24"/>
          <w:szCs w:val="24"/>
        </w:rPr>
        <w:t>fire in a school or nursing home, the liaison officer can work with</w:t>
      </w:r>
      <w:r w:rsidR="00557B83" w:rsidRPr="005F4EFF">
        <w:rPr>
          <w:rFonts w:ascii="Arial" w:hAnsi="Arial" w:cs="Arial"/>
          <w:sz w:val="24"/>
          <w:szCs w:val="24"/>
        </w:rPr>
        <w:t xml:space="preserve"> facility officials to account for all students/patients.</w:t>
      </w:r>
    </w:p>
    <w:p w14:paraId="4BB94C78" w14:textId="77777777" w:rsidR="00F7151A" w:rsidRDefault="00F7151A" w:rsidP="008426DD">
      <w:pPr>
        <w:spacing w:after="0" w:line="240" w:lineRule="auto"/>
        <w:ind w:left="720" w:right="-90"/>
        <w:jc w:val="both"/>
        <w:rPr>
          <w:rFonts w:ascii="Arial" w:hAnsi="Arial" w:cs="Arial"/>
          <w:sz w:val="24"/>
          <w:szCs w:val="24"/>
        </w:rPr>
      </w:pPr>
    </w:p>
    <w:p w14:paraId="1EB7813F" w14:textId="77777777" w:rsidR="007B34A2" w:rsidRDefault="007B34A2" w:rsidP="003D23FB">
      <w:pPr>
        <w:pStyle w:val="ListParagraph"/>
        <w:numPr>
          <w:ilvl w:val="0"/>
          <w:numId w:val="16"/>
        </w:numPr>
        <w:spacing w:after="0" w:line="240" w:lineRule="auto"/>
        <w:ind w:right="-90" w:firstLine="360"/>
        <w:jc w:val="both"/>
        <w:rPr>
          <w:rFonts w:ascii="Arial" w:hAnsi="Arial" w:cs="Arial"/>
          <w:bCs/>
          <w:sz w:val="24"/>
          <w:szCs w:val="24"/>
        </w:rPr>
      </w:pPr>
      <w:r w:rsidRPr="005F4EFF">
        <w:rPr>
          <w:rFonts w:ascii="Arial" w:hAnsi="Arial" w:cs="Arial"/>
          <w:bCs/>
          <w:sz w:val="24"/>
          <w:szCs w:val="24"/>
        </w:rPr>
        <w:t>Incident Safety Officer (ISO).</w:t>
      </w:r>
    </w:p>
    <w:p w14:paraId="00E605B6" w14:textId="77777777" w:rsidR="003D23FB" w:rsidRPr="005F4EFF" w:rsidRDefault="003D23FB" w:rsidP="003D23FB">
      <w:pPr>
        <w:pStyle w:val="ListParagraph"/>
        <w:spacing w:after="0" w:line="240" w:lineRule="auto"/>
        <w:ind w:right="-90"/>
        <w:jc w:val="both"/>
        <w:rPr>
          <w:rFonts w:ascii="Arial" w:hAnsi="Arial" w:cs="Arial"/>
          <w:bCs/>
          <w:sz w:val="24"/>
          <w:szCs w:val="24"/>
        </w:rPr>
      </w:pPr>
    </w:p>
    <w:p w14:paraId="1375D6F6" w14:textId="77777777" w:rsidR="00093E58" w:rsidRDefault="00557B83" w:rsidP="003D23FB">
      <w:pPr>
        <w:pStyle w:val="ListParagraph"/>
        <w:numPr>
          <w:ilvl w:val="0"/>
          <w:numId w:val="30"/>
        </w:numPr>
        <w:spacing w:after="0" w:line="240" w:lineRule="auto"/>
        <w:ind w:left="2160" w:right="-90" w:hanging="720"/>
        <w:jc w:val="both"/>
        <w:rPr>
          <w:rFonts w:ascii="Arial" w:hAnsi="Arial" w:cs="Arial"/>
          <w:sz w:val="24"/>
          <w:szCs w:val="24"/>
        </w:rPr>
      </w:pPr>
      <w:r w:rsidRPr="005F4EFF">
        <w:rPr>
          <w:rFonts w:ascii="Arial" w:hAnsi="Arial" w:cs="Arial"/>
          <w:iCs/>
          <w:sz w:val="24"/>
          <w:szCs w:val="24"/>
        </w:rPr>
        <w:t xml:space="preserve">The Incident </w:t>
      </w:r>
      <w:r w:rsidRPr="005F4EFF">
        <w:rPr>
          <w:rFonts w:ascii="Arial" w:hAnsi="Arial" w:cs="Arial"/>
          <w:bCs/>
          <w:iCs/>
          <w:sz w:val="24"/>
          <w:szCs w:val="24"/>
        </w:rPr>
        <w:t>Safety Officer</w:t>
      </w:r>
      <w:r w:rsidR="00093E58" w:rsidRPr="005F4EFF">
        <w:rPr>
          <w:rFonts w:ascii="Arial" w:hAnsi="Arial" w:cs="Arial"/>
          <w:bCs/>
          <w:iCs/>
          <w:sz w:val="24"/>
          <w:szCs w:val="24"/>
        </w:rPr>
        <w:t xml:space="preserve"> (or Safety Officer) </w:t>
      </w:r>
      <w:r w:rsidR="00093E58" w:rsidRPr="005F4EFF">
        <w:rPr>
          <w:rFonts w:ascii="Arial" w:hAnsi="Arial" w:cs="Arial"/>
          <w:sz w:val="24"/>
          <w:szCs w:val="24"/>
        </w:rPr>
        <w:t>monitors incident operations and advises the Incident Commander on all matters relating to operational safety, including the health and safety of emergency responder personnel.</w:t>
      </w:r>
    </w:p>
    <w:p w14:paraId="2AC4458E" w14:textId="77777777" w:rsidR="003D23FB" w:rsidRPr="005F4EFF" w:rsidRDefault="003D23FB" w:rsidP="003D23FB">
      <w:pPr>
        <w:pStyle w:val="ListParagraph"/>
        <w:spacing w:after="0" w:line="240" w:lineRule="auto"/>
        <w:ind w:left="2160" w:right="-90"/>
        <w:jc w:val="both"/>
        <w:rPr>
          <w:rFonts w:ascii="Arial" w:hAnsi="Arial" w:cs="Arial"/>
          <w:sz w:val="24"/>
          <w:szCs w:val="24"/>
        </w:rPr>
      </w:pPr>
    </w:p>
    <w:p w14:paraId="46AD21AE" w14:textId="77777777" w:rsidR="00557B83" w:rsidRDefault="00557B83" w:rsidP="003D23FB">
      <w:pPr>
        <w:pStyle w:val="ListParagraph"/>
        <w:numPr>
          <w:ilvl w:val="0"/>
          <w:numId w:val="30"/>
        </w:numPr>
        <w:spacing w:after="0" w:line="240" w:lineRule="auto"/>
        <w:ind w:left="2160" w:right="-90" w:hanging="720"/>
        <w:jc w:val="both"/>
        <w:rPr>
          <w:rFonts w:ascii="Arial" w:hAnsi="Arial" w:cs="Arial"/>
          <w:iCs/>
          <w:sz w:val="24"/>
          <w:szCs w:val="24"/>
        </w:rPr>
      </w:pPr>
      <w:r w:rsidRPr="005F4EFF">
        <w:rPr>
          <w:rFonts w:ascii="Arial" w:hAnsi="Arial" w:cs="Arial"/>
          <w:iCs/>
          <w:sz w:val="24"/>
          <w:szCs w:val="24"/>
        </w:rPr>
        <w:lastRenderedPageBreak/>
        <w:t>When appropriate the ISO develops a site safety plan, reviews the IAP for safety implications, and provides timely, complete, specific, and accurate assessment of hazards and required controls.</w:t>
      </w:r>
    </w:p>
    <w:p w14:paraId="7AF1DE2C" w14:textId="77777777" w:rsidR="003D23FB" w:rsidRPr="005F4EFF" w:rsidRDefault="003D23FB" w:rsidP="003D23FB">
      <w:pPr>
        <w:pStyle w:val="ListParagraph"/>
        <w:spacing w:after="0" w:line="240" w:lineRule="auto"/>
        <w:ind w:left="2160" w:right="-90"/>
        <w:jc w:val="both"/>
        <w:rPr>
          <w:rFonts w:ascii="Arial" w:hAnsi="Arial" w:cs="Arial"/>
          <w:iCs/>
          <w:sz w:val="24"/>
          <w:szCs w:val="24"/>
        </w:rPr>
      </w:pPr>
    </w:p>
    <w:p w14:paraId="2BE52AEF" w14:textId="77777777" w:rsidR="007B34A2" w:rsidRPr="005F4EFF" w:rsidRDefault="007B34A2" w:rsidP="003D23FB">
      <w:pPr>
        <w:pStyle w:val="ListParagraph"/>
        <w:numPr>
          <w:ilvl w:val="0"/>
          <w:numId w:val="30"/>
        </w:numPr>
        <w:spacing w:after="0" w:line="240" w:lineRule="auto"/>
        <w:ind w:left="2160" w:right="-90" w:hanging="720"/>
        <w:jc w:val="both"/>
        <w:rPr>
          <w:rFonts w:ascii="Arial" w:hAnsi="Arial" w:cs="Arial"/>
          <w:sz w:val="24"/>
          <w:szCs w:val="24"/>
        </w:rPr>
      </w:pPr>
      <w:r w:rsidRPr="005F4EFF">
        <w:rPr>
          <w:rFonts w:ascii="Arial" w:hAnsi="Arial" w:cs="Arial"/>
          <w:sz w:val="24"/>
          <w:szCs w:val="24"/>
        </w:rPr>
        <w:t xml:space="preserve">The </w:t>
      </w:r>
      <w:r w:rsidR="00557B83" w:rsidRPr="005F4EFF">
        <w:rPr>
          <w:rFonts w:ascii="Arial" w:hAnsi="Arial" w:cs="Arial"/>
          <w:sz w:val="24"/>
          <w:szCs w:val="24"/>
        </w:rPr>
        <w:t>ISO may be assigned sufficient assistant ISOs as may be necessary to meet incident needs</w:t>
      </w:r>
      <w:r w:rsidRPr="005F4EFF">
        <w:rPr>
          <w:rFonts w:ascii="Arial" w:hAnsi="Arial" w:cs="Arial"/>
          <w:sz w:val="24"/>
          <w:szCs w:val="24"/>
        </w:rPr>
        <w:t>.</w:t>
      </w:r>
    </w:p>
    <w:p w14:paraId="11ACCA80" w14:textId="77777777" w:rsidR="0075466B" w:rsidRPr="005F4EFF" w:rsidRDefault="0075466B" w:rsidP="008426DD">
      <w:pPr>
        <w:spacing w:after="0" w:line="240" w:lineRule="auto"/>
        <w:ind w:right="-90"/>
        <w:jc w:val="both"/>
        <w:rPr>
          <w:rFonts w:ascii="Arial" w:hAnsi="Arial" w:cs="Arial"/>
          <w:sz w:val="24"/>
          <w:szCs w:val="24"/>
        </w:rPr>
      </w:pPr>
    </w:p>
    <w:p w14:paraId="2CE14267" w14:textId="77777777" w:rsidR="005F4EFF" w:rsidRPr="00210A35" w:rsidRDefault="005F4EFF" w:rsidP="008426DD">
      <w:pPr>
        <w:pStyle w:val="ListParagraph"/>
        <w:numPr>
          <w:ilvl w:val="0"/>
          <w:numId w:val="48"/>
        </w:numPr>
        <w:spacing w:after="0" w:line="240" w:lineRule="auto"/>
        <w:ind w:right="-90" w:hanging="720"/>
        <w:jc w:val="both"/>
        <w:rPr>
          <w:rFonts w:ascii="Arial" w:hAnsi="Arial" w:cs="Arial"/>
          <w:b/>
          <w:sz w:val="24"/>
          <w:szCs w:val="24"/>
        </w:rPr>
      </w:pPr>
      <w:r w:rsidRPr="00210A35">
        <w:rPr>
          <w:rFonts w:ascii="Arial" w:hAnsi="Arial" w:cs="Arial"/>
          <w:b/>
          <w:sz w:val="24"/>
          <w:szCs w:val="24"/>
        </w:rPr>
        <w:t>Operational Use of ICS</w:t>
      </w:r>
    </w:p>
    <w:p w14:paraId="58BD4235" w14:textId="77777777" w:rsidR="00CC5435" w:rsidRPr="009A61B7" w:rsidRDefault="00CC5435" w:rsidP="008426DD">
      <w:pPr>
        <w:pStyle w:val="ListParagraph"/>
        <w:spacing w:after="0" w:line="240" w:lineRule="auto"/>
        <w:ind w:right="-90"/>
        <w:jc w:val="both"/>
        <w:rPr>
          <w:rFonts w:ascii="Arial" w:hAnsi="Arial" w:cs="Arial"/>
          <w:sz w:val="24"/>
          <w:szCs w:val="24"/>
        </w:rPr>
      </w:pPr>
    </w:p>
    <w:p w14:paraId="6FA1CE75" w14:textId="77777777" w:rsidR="0075466B" w:rsidRPr="00CC5435" w:rsidRDefault="0075466B" w:rsidP="003D23FB">
      <w:pPr>
        <w:pStyle w:val="ListParagraph"/>
        <w:numPr>
          <w:ilvl w:val="0"/>
          <w:numId w:val="31"/>
        </w:numPr>
        <w:autoSpaceDE w:val="0"/>
        <w:autoSpaceDN w:val="0"/>
        <w:adjustRightInd w:val="0"/>
        <w:spacing w:after="0" w:line="240" w:lineRule="auto"/>
        <w:ind w:left="1440" w:right="-90" w:hanging="720"/>
        <w:jc w:val="both"/>
        <w:rPr>
          <w:rFonts w:ascii="Arial" w:hAnsi="Arial" w:cs="Arial"/>
          <w:sz w:val="24"/>
          <w:szCs w:val="24"/>
        </w:rPr>
      </w:pPr>
      <w:r w:rsidRPr="00CC5435">
        <w:rPr>
          <w:rFonts w:ascii="Arial" w:hAnsi="Arial" w:cs="Arial"/>
          <w:sz w:val="24"/>
          <w:szCs w:val="24"/>
        </w:rPr>
        <w:t>Establishing Command</w:t>
      </w:r>
    </w:p>
    <w:p w14:paraId="2D7A4B3A" w14:textId="77777777" w:rsidR="009A61B7" w:rsidRPr="005F4EFF" w:rsidRDefault="009A61B7" w:rsidP="008426DD">
      <w:pPr>
        <w:autoSpaceDE w:val="0"/>
        <w:autoSpaceDN w:val="0"/>
        <w:adjustRightInd w:val="0"/>
        <w:spacing w:after="0" w:line="240" w:lineRule="auto"/>
        <w:ind w:right="-90"/>
        <w:jc w:val="both"/>
        <w:rPr>
          <w:rFonts w:ascii="Arial" w:hAnsi="Arial" w:cs="Arial"/>
          <w:sz w:val="24"/>
          <w:szCs w:val="24"/>
        </w:rPr>
      </w:pPr>
    </w:p>
    <w:p w14:paraId="47A4B920" w14:textId="77777777" w:rsidR="009A61B7" w:rsidRPr="00CC5435" w:rsidRDefault="0075466B" w:rsidP="003D23FB">
      <w:pPr>
        <w:pStyle w:val="ListParagraph"/>
        <w:numPr>
          <w:ilvl w:val="0"/>
          <w:numId w:val="32"/>
        </w:numPr>
        <w:autoSpaceDE w:val="0"/>
        <w:autoSpaceDN w:val="0"/>
        <w:adjustRightInd w:val="0"/>
        <w:spacing w:after="0" w:line="240" w:lineRule="auto"/>
        <w:ind w:left="2160" w:right="-90" w:hanging="720"/>
        <w:jc w:val="both"/>
        <w:rPr>
          <w:rFonts w:ascii="Arial" w:hAnsi="Arial" w:cs="Arial"/>
          <w:sz w:val="24"/>
          <w:szCs w:val="24"/>
        </w:rPr>
      </w:pPr>
      <w:r w:rsidRPr="00CC5435">
        <w:rPr>
          <w:rFonts w:ascii="Arial" w:hAnsi="Arial" w:cs="Arial"/>
          <w:sz w:val="24"/>
          <w:szCs w:val="24"/>
        </w:rPr>
        <w:t xml:space="preserve">The first fire department </w:t>
      </w:r>
      <w:r w:rsidR="00F7151A">
        <w:rPr>
          <w:rFonts w:ascii="Arial" w:hAnsi="Arial" w:cs="Arial"/>
          <w:sz w:val="24"/>
          <w:szCs w:val="24"/>
        </w:rPr>
        <w:t>member</w:t>
      </w:r>
      <w:r w:rsidRPr="00CC5435">
        <w:rPr>
          <w:rFonts w:ascii="Arial" w:hAnsi="Arial" w:cs="Arial"/>
          <w:sz w:val="24"/>
          <w:szCs w:val="24"/>
        </w:rPr>
        <w:t xml:space="preserve"> or unit to arrive </w:t>
      </w:r>
      <w:r w:rsidR="00B80286" w:rsidRPr="00CC5435">
        <w:rPr>
          <w:rFonts w:ascii="Arial" w:hAnsi="Arial" w:cs="Arial"/>
          <w:sz w:val="24"/>
          <w:szCs w:val="24"/>
        </w:rPr>
        <w:t>on scene</w:t>
      </w:r>
      <w:r w:rsidRPr="00CC5435">
        <w:rPr>
          <w:rFonts w:ascii="Arial" w:hAnsi="Arial" w:cs="Arial"/>
          <w:sz w:val="24"/>
          <w:szCs w:val="24"/>
        </w:rPr>
        <w:t xml:space="preserve"> shall assume command of the incident. </w:t>
      </w:r>
    </w:p>
    <w:p w14:paraId="155EDE4A" w14:textId="77777777" w:rsidR="009A61B7" w:rsidRDefault="009A61B7" w:rsidP="003D23FB">
      <w:pPr>
        <w:autoSpaceDE w:val="0"/>
        <w:autoSpaceDN w:val="0"/>
        <w:adjustRightInd w:val="0"/>
        <w:spacing w:after="0" w:line="240" w:lineRule="auto"/>
        <w:ind w:left="2160" w:right="-90" w:hanging="720"/>
        <w:jc w:val="both"/>
        <w:rPr>
          <w:rFonts w:ascii="Arial" w:hAnsi="Arial" w:cs="Arial"/>
          <w:sz w:val="24"/>
          <w:szCs w:val="24"/>
        </w:rPr>
      </w:pPr>
    </w:p>
    <w:p w14:paraId="7382724E" w14:textId="77777777" w:rsidR="0075466B" w:rsidRPr="00CC5435" w:rsidRDefault="0075466B" w:rsidP="003D23FB">
      <w:pPr>
        <w:pStyle w:val="ListParagraph"/>
        <w:numPr>
          <w:ilvl w:val="0"/>
          <w:numId w:val="32"/>
        </w:numPr>
        <w:autoSpaceDE w:val="0"/>
        <w:autoSpaceDN w:val="0"/>
        <w:adjustRightInd w:val="0"/>
        <w:spacing w:after="0" w:line="240" w:lineRule="auto"/>
        <w:ind w:left="2160" w:right="-90" w:hanging="720"/>
        <w:jc w:val="both"/>
        <w:rPr>
          <w:rFonts w:ascii="Arial" w:hAnsi="Arial" w:cs="Arial"/>
          <w:sz w:val="24"/>
          <w:szCs w:val="24"/>
        </w:rPr>
      </w:pPr>
      <w:r w:rsidRPr="00CC5435">
        <w:rPr>
          <w:rFonts w:ascii="Arial" w:hAnsi="Arial" w:cs="Arial"/>
          <w:sz w:val="24"/>
          <w:szCs w:val="24"/>
        </w:rPr>
        <w:t>The initial I</w:t>
      </w:r>
      <w:r w:rsidR="00B80286" w:rsidRPr="00CC5435">
        <w:rPr>
          <w:rFonts w:ascii="Arial" w:hAnsi="Arial" w:cs="Arial"/>
          <w:sz w:val="24"/>
          <w:szCs w:val="24"/>
        </w:rPr>
        <w:t>C shall remain in c</w:t>
      </w:r>
      <w:r w:rsidRPr="00CC5435">
        <w:rPr>
          <w:rFonts w:ascii="Arial" w:hAnsi="Arial" w:cs="Arial"/>
          <w:sz w:val="24"/>
          <w:szCs w:val="24"/>
        </w:rPr>
        <w:t>ommand until Command is transferred or the incident is stabilized and Command is terminated.</w:t>
      </w:r>
    </w:p>
    <w:p w14:paraId="6E6807BB" w14:textId="77777777" w:rsidR="0075466B" w:rsidRPr="005F4EFF" w:rsidRDefault="0075466B" w:rsidP="008426DD">
      <w:pPr>
        <w:autoSpaceDE w:val="0"/>
        <w:autoSpaceDN w:val="0"/>
        <w:adjustRightInd w:val="0"/>
        <w:spacing w:after="0" w:line="240" w:lineRule="auto"/>
        <w:ind w:right="-90"/>
        <w:jc w:val="both"/>
        <w:rPr>
          <w:rFonts w:ascii="Arial" w:hAnsi="Arial" w:cs="Arial"/>
          <w:sz w:val="24"/>
          <w:szCs w:val="24"/>
        </w:rPr>
      </w:pPr>
    </w:p>
    <w:p w14:paraId="27FD7244" w14:textId="77777777" w:rsidR="0075466B" w:rsidRPr="00CC5435" w:rsidRDefault="0075466B" w:rsidP="003D23FB">
      <w:pPr>
        <w:pStyle w:val="ListParagraph"/>
        <w:numPr>
          <w:ilvl w:val="0"/>
          <w:numId w:val="31"/>
        </w:numPr>
        <w:autoSpaceDE w:val="0"/>
        <w:autoSpaceDN w:val="0"/>
        <w:adjustRightInd w:val="0"/>
        <w:spacing w:after="0" w:line="240" w:lineRule="auto"/>
        <w:ind w:right="-90" w:firstLine="360"/>
        <w:jc w:val="both"/>
        <w:rPr>
          <w:rFonts w:ascii="Arial" w:hAnsi="Arial" w:cs="Arial"/>
          <w:sz w:val="24"/>
          <w:szCs w:val="24"/>
        </w:rPr>
      </w:pPr>
      <w:r w:rsidRPr="00CC5435">
        <w:rPr>
          <w:rFonts w:ascii="Arial" w:hAnsi="Arial" w:cs="Arial"/>
          <w:sz w:val="24"/>
          <w:szCs w:val="24"/>
        </w:rPr>
        <w:t>Radio Designation</w:t>
      </w:r>
    </w:p>
    <w:p w14:paraId="411572BE" w14:textId="77777777" w:rsidR="009A61B7" w:rsidRDefault="009A61B7" w:rsidP="008426DD">
      <w:pPr>
        <w:autoSpaceDE w:val="0"/>
        <w:autoSpaceDN w:val="0"/>
        <w:adjustRightInd w:val="0"/>
        <w:spacing w:after="0" w:line="240" w:lineRule="auto"/>
        <w:ind w:right="-90"/>
        <w:jc w:val="both"/>
        <w:rPr>
          <w:rFonts w:ascii="Arial" w:hAnsi="Arial" w:cs="Arial"/>
          <w:sz w:val="24"/>
          <w:szCs w:val="24"/>
        </w:rPr>
      </w:pPr>
    </w:p>
    <w:p w14:paraId="6EDFCD45" w14:textId="77777777" w:rsidR="009A61B7" w:rsidRPr="00CC5435" w:rsidRDefault="0075466B" w:rsidP="003D23FB">
      <w:pPr>
        <w:pStyle w:val="ListParagraph"/>
        <w:numPr>
          <w:ilvl w:val="0"/>
          <w:numId w:val="33"/>
        </w:numPr>
        <w:autoSpaceDE w:val="0"/>
        <w:autoSpaceDN w:val="0"/>
        <w:adjustRightInd w:val="0"/>
        <w:spacing w:after="0" w:line="240" w:lineRule="auto"/>
        <w:ind w:left="2160" w:right="-90" w:hanging="720"/>
        <w:jc w:val="both"/>
        <w:rPr>
          <w:rFonts w:ascii="Arial" w:hAnsi="Arial" w:cs="Arial"/>
          <w:sz w:val="24"/>
          <w:szCs w:val="24"/>
        </w:rPr>
      </w:pPr>
      <w:r w:rsidRPr="00CC5435">
        <w:rPr>
          <w:rFonts w:ascii="Arial" w:hAnsi="Arial" w:cs="Arial"/>
          <w:sz w:val="24"/>
          <w:szCs w:val="24"/>
        </w:rPr>
        <w:t>The radio designation "C</w:t>
      </w:r>
      <w:r w:rsidR="00B80286" w:rsidRPr="00CC5435">
        <w:rPr>
          <w:rFonts w:ascii="Arial" w:hAnsi="Arial" w:cs="Arial"/>
          <w:sz w:val="24"/>
          <w:szCs w:val="24"/>
        </w:rPr>
        <w:t>ommand</w:t>
      </w:r>
      <w:r w:rsidRPr="00CC5435">
        <w:rPr>
          <w:rFonts w:ascii="Arial" w:hAnsi="Arial" w:cs="Arial"/>
          <w:sz w:val="24"/>
          <w:szCs w:val="24"/>
        </w:rPr>
        <w:t>" will be used along with the occupancy or address of the incident</w:t>
      </w:r>
      <w:r w:rsidR="009A61B7" w:rsidRPr="00CC5435">
        <w:rPr>
          <w:rFonts w:ascii="Arial" w:hAnsi="Arial" w:cs="Arial"/>
          <w:sz w:val="24"/>
          <w:szCs w:val="24"/>
        </w:rPr>
        <w:t xml:space="preserve"> </w:t>
      </w:r>
      <w:r w:rsidRPr="00CC5435">
        <w:rPr>
          <w:rFonts w:ascii="Arial" w:hAnsi="Arial" w:cs="Arial"/>
          <w:sz w:val="24"/>
          <w:szCs w:val="24"/>
        </w:rPr>
        <w:t>(i.e. "</w:t>
      </w:r>
      <w:r w:rsidR="009A61B7" w:rsidRPr="00CC5435">
        <w:rPr>
          <w:rFonts w:ascii="Arial" w:hAnsi="Arial" w:cs="Arial"/>
          <w:sz w:val="24"/>
          <w:szCs w:val="24"/>
        </w:rPr>
        <w:t xml:space="preserve">Main </w:t>
      </w:r>
      <w:r w:rsidRPr="00CC5435">
        <w:rPr>
          <w:rFonts w:ascii="Arial" w:hAnsi="Arial" w:cs="Arial"/>
          <w:sz w:val="24"/>
          <w:szCs w:val="24"/>
        </w:rPr>
        <w:t>Street Command", "</w:t>
      </w:r>
      <w:r w:rsidR="009A61B7" w:rsidRPr="00CC5435">
        <w:rPr>
          <w:rFonts w:ascii="Arial" w:hAnsi="Arial" w:cs="Arial"/>
          <w:sz w:val="24"/>
          <w:szCs w:val="24"/>
        </w:rPr>
        <w:t>Highway</w:t>
      </w:r>
      <w:r w:rsidRPr="00CC5435">
        <w:rPr>
          <w:rFonts w:ascii="Arial" w:hAnsi="Arial" w:cs="Arial"/>
          <w:sz w:val="24"/>
          <w:szCs w:val="24"/>
        </w:rPr>
        <w:t xml:space="preserve"> Command"). This designation will not change throughout the</w:t>
      </w:r>
      <w:r w:rsidR="009A61B7" w:rsidRPr="00CC5435">
        <w:rPr>
          <w:rFonts w:ascii="Arial" w:hAnsi="Arial" w:cs="Arial"/>
          <w:sz w:val="24"/>
          <w:szCs w:val="24"/>
        </w:rPr>
        <w:t xml:space="preserve"> </w:t>
      </w:r>
      <w:r w:rsidRPr="00CC5435">
        <w:rPr>
          <w:rFonts w:ascii="Arial" w:hAnsi="Arial" w:cs="Arial"/>
          <w:sz w:val="24"/>
          <w:szCs w:val="24"/>
        </w:rPr>
        <w:t xml:space="preserve">duration of the incident. </w:t>
      </w:r>
    </w:p>
    <w:p w14:paraId="1AD2BFA3" w14:textId="77777777" w:rsidR="009A61B7" w:rsidRDefault="009A61B7" w:rsidP="003D23FB">
      <w:pPr>
        <w:autoSpaceDE w:val="0"/>
        <w:autoSpaceDN w:val="0"/>
        <w:adjustRightInd w:val="0"/>
        <w:spacing w:after="0" w:line="240" w:lineRule="auto"/>
        <w:ind w:left="2160" w:right="-90" w:hanging="720"/>
        <w:jc w:val="both"/>
        <w:rPr>
          <w:rFonts w:ascii="Arial" w:hAnsi="Arial" w:cs="Arial"/>
          <w:sz w:val="24"/>
          <w:szCs w:val="24"/>
        </w:rPr>
      </w:pPr>
    </w:p>
    <w:p w14:paraId="220E9587" w14:textId="77777777" w:rsidR="0075466B" w:rsidRPr="00CC5435" w:rsidRDefault="0075466B" w:rsidP="003D23FB">
      <w:pPr>
        <w:pStyle w:val="ListParagraph"/>
        <w:numPr>
          <w:ilvl w:val="0"/>
          <w:numId w:val="33"/>
        </w:numPr>
        <w:autoSpaceDE w:val="0"/>
        <w:autoSpaceDN w:val="0"/>
        <w:adjustRightInd w:val="0"/>
        <w:spacing w:after="0" w:line="240" w:lineRule="auto"/>
        <w:ind w:left="2160" w:right="-90" w:hanging="720"/>
        <w:jc w:val="both"/>
        <w:rPr>
          <w:rFonts w:ascii="Arial" w:hAnsi="Arial" w:cs="Arial"/>
          <w:sz w:val="24"/>
          <w:szCs w:val="24"/>
        </w:rPr>
      </w:pPr>
      <w:r w:rsidRPr="00CC5435">
        <w:rPr>
          <w:rFonts w:ascii="Arial" w:hAnsi="Arial" w:cs="Arial"/>
          <w:sz w:val="24"/>
          <w:szCs w:val="24"/>
        </w:rPr>
        <w:t>The designation of "Command" will remain with the officer currently in</w:t>
      </w:r>
      <w:r w:rsidR="009A61B7" w:rsidRPr="00CC5435">
        <w:rPr>
          <w:rFonts w:ascii="Arial" w:hAnsi="Arial" w:cs="Arial"/>
          <w:sz w:val="24"/>
          <w:szCs w:val="24"/>
        </w:rPr>
        <w:t xml:space="preserve"> </w:t>
      </w:r>
      <w:r w:rsidRPr="00CC5435">
        <w:rPr>
          <w:rFonts w:ascii="Arial" w:hAnsi="Arial" w:cs="Arial"/>
          <w:sz w:val="24"/>
          <w:szCs w:val="24"/>
        </w:rPr>
        <w:t>command of the incident throughout the event.</w:t>
      </w:r>
    </w:p>
    <w:p w14:paraId="248B1032" w14:textId="77777777" w:rsidR="00B80286" w:rsidRDefault="00B80286" w:rsidP="003D23FB">
      <w:pPr>
        <w:autoSpaceDE w:val="0"/>
        <w:autoSpaceDN w:val="0"/>
        <w:adjustRightInd w:val="0"/>
        <w:spacing w:after="0" w:line="240" w:lineRule="auto"/>
        <w:ind w:left="2160" w:right="-90" w:hanging="720"/>
        <w:jc w:val="both"/>
        <w:rPr>
          <w:rFonts w:ascii="Arial" w:hAnsi="Arial" w:cs="Arial"/>
          <w:sz w:val="24"/>
          <w:szCs w:val="24"/>
        </w:rPr>
      </w:pPr>
    </w:p>
    <w:p w14:paraId="05F911D4" w14:textId="77777777" w:rsidR="00B80286" w:rsidRPr="00CC5435" w:rsidRDefault="00B80286" w:rsidP="003D23FB">
      <w:pPr>
        <w:pStyle w:val="ListParagraph"/>
        <w:numPr>
          <w:ilvl w:val="0"/>
          <w:numId w:val="33"/>
        </w:numPr>
        <w:autoSpaceDE w:val="0"/>
        <w:autoSpaceDN w:val="0"/>
        <w:adjustRightInd w:val="0"/>
        <w:spacing w:after="0" w:line="240" w:lineRule="auto"/>
        <w:ind w:left="2160" w:right="-90" w:hanging="720"/>
        <w:jc w:val="both"/>
        <w:rPr>
          <w:rFonts w:ascii="Arial" w:hAnsi="Arial" w:cs="Arial"/>
          <w:sz w:val="24"/>
          <w:szCs w:val="24"/>
        </w:rPr>
      </w:pPr>
      <w:r w:rsidRPr="00CC5435">
        <w:rPr>
          <w:rFonts w:ascii="Arial" w:hAnsi="Arial" w:cs="Arial"/>
          <w:sz w:val="24"/>
          <w:szCs w:val="24"/>
        </w:rPr>
        <w:t>The designation Command shall not be used by any other position, officer or function.</w:t>
      </w:r>
    </w:p>
    <w:p w14:paraId="3F2DA651" w14:textId="77777777" w:rsidR="009A61B7" w:rsidRDefault="009A61B7" w:rsidP="008426DD">
      <w:pPr>
        <w:autoSpaceDE w:val="0"/>
        <w:autoSpaceDN w:val="0"/>
        <w:adjustRightInd w:val="0"/>
        <w:spacing w:after="0" w:line="240" w:lineRule="auto"/>
        <w:ind w:right="-90"/>
        <w:jc w:val="both"/>
        <w:rPr>
          <w:rFonts w:ascii="Arial" w:hAnsi="Arial" w:cs="Arial"/>
          <w:sz w:val="24"/>
          <w:szCs w:val="24"/>
        </w:rPr>
      </w:pPr>
    </w:p>
    <w:p w14:paraId="55524306" w14:textId="77777777" w:rsidR="003D23FB" w:rsidRDefault="003D23FB" w:rsidP="008426DD">
      <w:pPr>
        <w:autoSpaceDE w:val="0"/>
        <w:autoSpaceDN w:val="0"/>
        <w:adjustRightInd w:val="0"/>
        <w:spacing w:after="0" w:line="240" w:lineRule="auto"/>
        <w:ind w:right="-90"/>
        <w:jc w:val="both"/>
        <w:rPr>
          <w:rFonts w:ascii="Arial" w:hAnsi="Arial" w:cs="Arial"/>
          <w:sz w:val="24"/>
          <w:szCs w:val="24"/>
        </w:rPr>
      </w:pPr>
    </w:p>
    <w:p w14:paraId="4FE20F9A" w14:textId="77777777" w:rsidR="003D23FB" w:rsidRDefault="003D23FB" w:rsidP="008426DD">
      <w:pPr>
        <w:autoSpaceDE w:val="0"/>
        <w:autoSpaceDN w:val="0"/>
        <w:adjustRightInd w:val="0"/>
        <w:spacing w:after="0" w:line="240" w:lineRule="auto"/>
        <w:ind w:right="-90"/>
        <w:jc w:val="both"/>
        <w:rPr>
          <w:rFonts w:ascii="Arial" w:hAnsi="Arial" w:cs="Arial"/>
          <w:sz w:val="24"/>
          <w:szCs w:val="24"/>
        </w:rPr>
      </w:pPr>
    </w:p>
    <w:p w14:paraId="2E7D594B" w14:textId="77777777" w:rsidR="003D23FB" w:rsidRDefault="003D23FB" w:rsidP="008426DD">
      <w:pPr>
        <w:autoSpaceDE w:val="0"/>
        <w:autoSpaceDN w:val="0"/>
        <w:adjustRightInd w:val="0"/>
        <w:spacing w:after="0" w:line="240" w:lineRule="auto"/>
        <w:ind w:right="-90"/>
        <w:jc w:val="both"/>
        <w:rPr>
          <w:rFonts w:ascii="Arial" w:hAnsi="Arial" w:cs="Arial"/>
          <w:sz w:val="24"/>
          <w:szCs w:val="24"/>
        </w:rPr>
      </w:pPr>
    </w:p>
    <w:p w14:paraId="19D75DA0" w14:textId="77777777" w:rsidR="003D23FB" w:rsidRPr="005F4EFF" w:rsidRDefault="003D23FB" w:rsidP="008426DD">
      <w:pPr>
        <w:autoSpaceDE w:val="0"/>
        <w:autoSpaceDN w:val="0"/>
        <w:adjustRightInd w:val="0"/>
        <w:spacing w:after="0" w:line="240" w:lineRule="auto"/>
        <w:ind w:right="-90"/>
        <w:jc w:val="both"/>
        <w:rPr>
          <w:rFonts w:ascii="Arial" w:hAnsi="Arial" w:cs="Arial"/>
          <w:sz w:val="24"/>
          <w:szCs w:val="24"/>
        </w:rPr>
      </w:pPr>
    </w:p>
    <w:p w14:paraId="762F929F" w14:textId="77777777" w:rsidR="00B80286" w:rsidRPr="00F855CF" w:rsidRDefault="0075466B" w:rsidP="003D23FB">
      <w:pPr>
        <w:pStyle w:val="ListParagraph"/>
        <w:numPr>
          <w:ilvl w:val="0"/>
          <w:numId w:val="31"/>
        </w:numPr>
        <w:autoSpaceDE w:val="0"/>
        <w:autoSpaceDN w:val="0"/>
        <w:adjustRightInd w:val="0"/>
        <w:spacing w:after="0" w:line="240" w:lineRule="auto"/>
        <w:ind w:left="1440" w:right="-90" w:hanging="720"/>
        <w:jc w:val="both"/>
        <w:rPr>
          <w:rFonts w:ascii="Arial" w:hAnsi="Arial" w:cs="Arial"/>
          <w:sz w:val="24"/>
          <w:szCs w:val="24"/>
        </w:rPr>
      </w:pPr>
      <w:r w:rsidRPr="00F855CF">
        <w:rPr>
          <w:rFonts w:ascii="Arial" w:hAnsi="Arial" w:cs="Arial"/>
          <w:sz w:val="24"/>
          <w:szCs w:val="24"/>
        </w:rPr>
        <w:t>Command Options</w:t>
      </w:r>
      <w:r w:rsidR="00F855CF" w:rsidRPr="00F855CF">
        <w:rPr>
          <w:rFonts w:ascii="Arial" w:hAnsi="Arial" w:cs="Arial"/>
          <w:sz w:val="24"/>
          <w:szCs w:val="24"/>
        </w:rPr>
        <w:t xml:space="preserve">: </w:t>
      </w:r>
      <w:r w:rsidR="00B80286" w:rsidRPr="00F855CF">
        <w:rPr>
          <w:rFonts w:ascii="Arial" w:hAnsi="Arial" w:cs="Arial"/>
          <w:sz w:val="24"/>
          <w:szCs w:val="24"/>
        </w:rPr>
        <w:t>T</w:t>
      </w:r>
      <w:r w:rsidRPr="00F855CF">
        <w:rPr>
          <w:rFonts w:ascii="Arial" w:hAnsi="Arial" w:cs="Arial"/>
          <w:sz w:val="24"/>
          <w:szCs w:val="24"/>
        </w:rPr>
        <w:t xml:space="preserve">he </w:t>
      </w:r>
      <w:r w:rsidR="00B80286" w:rsidRPr="00F855CF">
        <w:rPr>
          <w:rFonts w:ascii="Arial" w:hAnsi="Arial" w:cs="Arial"/>
          <w:sz w:val="24"/>
          <w:szCs w:val="24"/>
        </w:rPr>
        <w:t xml:space="preserve">steps taken by the initial IC will depend upon the situation. </w:t>
      </w:r>
    </w:p>
    <w:p w14:paraId="1A18D340" w14:textId="77777777" w:rsidR="00B80286" w:rsidRDefault="00B80286" w:rsidP="008426DD">
      <w:pPr>
        <w:autoSpaceDE w:val="0"/>
        <w:autoSpaceDN w:val="0"/>
        <w:adjustRightInd w:val="0"/>
        <w:spacing w:after="0" w:line="240" w:lineRule="auto"/>
        <w:ind w:right="-90"/>
        <w:jc w:val="both"/>
        <w:rPr>
          <w:rFonts w:ascii="Arial" w:hAnsi="Arial" w:cs="Arial"/>
          <w:sz w:val="24"/>
          <w:szCs w:val="24"/>
        </w:rPr>
      </w:pPr>
    </w:p>
    <w:p w14:paraId="456D10E5" w14:textId="77777777" w:rsidR="00B80286" w:rsidRPr="00CC5435" w:rsidRDefault="00B80286" w:rsidP="003D23FB">
      <w:pPr>
        <w:pStyle w:val="ListParagraph"/>
        <w:numPr>
          <w:ilvl w:val="0"/>
          <w:numId w:val="34"/>
        </w:numPr>
        <w:autoSpaceDE w:val="0"/>
        <w:autoSpaceDN w:val="0"/>
        <w:adjustRightInd w:val="0"/>
        <w:spacing w:after="0" w:line="240" w:lineRule="auto"/>
        <w:ind w:right="-90" w:firstLine="720"/>
        <w:jc w:val="both"/>
        <w:rPr>
          <w:rFonts w:ascii="Arial" w:hAnsi="Arial" w:cs="Arial"/>
          <w:sz w:val="24"/>
          <w:szCs w:val="24"/>
        </w:rPr>
      </w:pPr>
      <w:r w:rsidRPr="00CC5435">
        <w:rPr>
          <w:rFonts w:ascii="Arial" w:hAnsi="Arial" w:cs="Arial"/>
          <w:sz w:val="24"/>
          <w:szCs w:val="24"/>
        </w:rPr>
        <w:t>Command Mode</w:t>
      </w:r>
    </w:p>
    <w:p w14:paraId="042E0872" w14:textId="77777777" w:rsidR="00B80286" w:rsidRDefault="00B80286" w:rsidP="008426DD">
      <w:pPr>
        <w:autoSpaceDE w:val="0"/>
        <w:autoSpaceDN w:val="0"/>
        <w:adjustRightInd w:val="0"/>
        <w:spacing w:after="0" w:line="240" w:lineRule="auto"/>
        <w:ind w:right="-90"/>
        <w:jc w:val="both"/>
        <w:rPr>
          <w:rFonts w:ascii="Arial" w:hAnsi="Arial" w:cs="Arial"/>
          <w:sz w:val="24"/>
          <w:szCs w:val="24"/>
        </w:rPr>
      </w:pPr>
    </w:p>
    <w:p w14:paraId="7506BC6D" w14:textId="77777777" w:rsidR="00955CC9" w:rsidRDefault="0075466B" w:rsidP="003D23FB">
      <w:pPr>
        <w:pStyle w:val="ListParagraph"/>
        <w:numPr>
          <w:ilvl w:val="0"/>
          <w:numId w:val="35"/>
        </w:numPr>
        <w:autoSpaceDE w:val="0"/>
        <w:autoSpaceDN w:val="0"/>
        <w:adjustRightInd w:val="0"/>
        <w:spacing w:after="0" w:line="240" w:lineRule="auto"/>
        <w:ind w:left="2880" w:right="-90" w:hanging="720"/>
        <w:jc w:val="both"/>
        <w:rPr>
          <w:rFonts w:ascii="Arial" w:hAnsi="Arial" w:cs="Arial"/>
          <w:sz w:val="24"/>
          <w:szCs w:val="24"/>
        </w:rPr>
      </w:pPr>
      <w:r w:rsidRPr="00CC5435">
        <w:rPr>
          <w:rFonts w:ascii="Arial" w:hAnsi="Arial" w:cs="Arial"/>
          <w:sz w:val="24"/>
          <w:szCs w:val="24"/>
        </w:rPr>
        <w:t xml:space="preserve">If </w:t>
      </w:r>
      <w:r w:rsidR="00B80286" w:rsidRPr="00CC5435">
        <w:rPr>
          <w:rFonts w:ascii="Arial" w:hAnsi="Arial" w:cs="Arial"/>
          <w:sz w:val="24"/>
          <w:szCs w:val="24"/>
        </w:rPr>
        <w:t xml:space="preserve">the initial IC is </w:t>
      </w:r>
      <w:r w:rsidR="00F855CF">
        <w:rPr>
          <w:rFonts w:ascii="Arial" w:hAnsi="Arial" w:cs="Arial"/>
          <w:sz w:val="24"/>
          <w:szCs w:val="24"/>
        </w:rPr>
        <w:t>a c</w:t>
      </w:r>
      <w:r w:rsidRPr="00CC5435">
        <w:rPr>
          <w:rFonts w:ascii="Arial" w:hAnsi="Arial" w:cs="Arial"/>
          <w:sz w:val="24"/>
          <w:szCs w:val="24"/>
        </w:rPr>
        <w:t xml:space="preserve">hief </w:t>
      </w:r>
      <w:r w:rsidR="00F855CF">
        <w:rPr>
          <w:rFonts w:ascii="Arial" w:hAnsi="Arial" w:cs="Arial"/>
          <w:sz w:val="24"/>
          <w:szCs w:val="24"/>
        </w:rPr>
        <w:t>o</w:t>
      </w:r>
      <w:r w:rsidRPr="00CC5435">
        <w:rPr>
          <w:rFonts w:ascii="Arial" w:hAnsi="Arial" w:cs="Arial"/>
          <w:sz w:val="24"/>
          <w:szCs w:val="24"/>
        </w:rPr>
        <w:t xml:space="preserve">fficer, </w:t>
      </w:r>
      <w:r w:rsidR="00B80286" w:rsidRPr="00CC5435">
        <w:rPr>
          <w:rFonts w:ascii="Arial" w:hAnsi="Arial" w:cs="Arial"/>
          <w:sz w:val="24"/>
          <w:szCs w:val="24"/>
        </w:rPr>
        <w:t xml:space="preserve">or circumstances otherwise allow, the initial IC should establish </w:t>
      </w:r>
      <w:r w:rsidRPr="00CC5435">
        <w:rPr>
          <w:rFonts w:ascii="Arial" w:hAnsi="Arial" w:cs="Arial"/>
          <w:sz w:val="24"/>
          <w:szCs w:val="24"/>
        </w:rPr>
        <w:t xml:space="preserve">a </w:t>
      </w:r>
      <w:r w:rsidR="00B70020">
        <w:rPr>
          <w:rFonts w:ascii="Arial" w:hAnsi="Arial" w:cs="Arial"/>
          <w:sz w:val="24"/>
          <w:szCs w:val="24"/>
        </w:rPr>
        <w:t xml:space="preserve">stationary </w:t>
      </w:r>
      <w:r w:rsidRPr="00CC5435">
        <w:rPr>
          <w:rFonts w:ascii="Arial" w:hAnsi="Arial" w:cs="Arial"/>
          <w:sz w:val="24"/>
          <w:szCs w:val="24"/>
        </w:rPr>
        <w:t>Command</w:t>
      </w:r>
      <w:r w:rsidR="009A61B7" w:rsidRPr="00CC5435">
        <w:rPr>
          <w:rFonts w:ascii="Arial" w:hAnsi="Arial" w:cs="Arial"/>
          <w:sz w:val="24"/>
          <w:szCs w:val="24"/>
        </w:rPr>
        <w:t xml:space="preserve"> </w:t>
      </w:r>
      <w:r w:rsidRPr="00CC5435">
        <w:rPr>
          <w:rFonts w:ascii="Arial" w:hAnsi="Arial" w:cs="Arial"/>
          <w:sz w:val="24"/>
          <w:szCs w:val="24"/>
        </w:rPr>
        <w:t xml:space="preserve">Post </w:t>
      </w:r>
      <w:r w:rsidR="00B80286" w:rsidRPr="00CC5435">
        <w:rPr>
          <w:rFonts w:ascii="Arial" w:hAnsi="Arial" w:cs="Arial"/>
          <w:sz w:val="24"/>
          <w:szCs w:val="24"/>
        </w:rPr>
        <w:t>from which the function of command may be exercised</w:t>
      </w:r>
      <w:r w:rsidRPr="00CC5435">
        <w:rPr>
          <w:rFonts w:ascii="Arial" w:hAnsi="Arial" w:cs="Arial"/>
          <w:sz w:val="24"/>
          <w:szCs w:val="24"/>
        </w:rPr>
        <w:t xml:space="preserve"> priority. </w:t>
      </w:r>
      <w:r w:rsidR="00B70020">
        <w:rPr>
          <w:rFonts w:ascii="Arial" w:hAnsi="Arial" w:cs="Arial"/>
          <w:sz w:val="24"/>
          <w:szCs w:val="24"/>
        </w:rPr>
        <w:t>When possible this position shall be inside a command vehicle.</w:t>
      </w:r>
    </w:p>
    <w:p w14:paraId="1E779896" w14:textId="77777777" w:rsidR="00B70020" w:rsidRDefault="00B70020" w:rsidP="003D23FB">
      <w:pPr>
        <w:pStyle w:val="ListParagraph"/>
        <w:autoSpaceDE w:val="0"/>
        <w:autoSpaceDN w:val="0"/>
        <w:adjustRightInd w:val="0"/>
        <w:spacing w:after="0" w:line="240" w:lineRule="auto"/>
        <w:ind w:left="2880" w:right="-90" w:hanging="720"/>
        <w:jc w:val="both"/>
        <w:rPr>
          <w:rFonts w:ascii="Arial" w:hAnsi="Arial" w:cs="Arial"/>
          <w:sz w:val="24"/>
          <w:szCs w:val="24"/>
        </w:rPr>
      </w:pPr>
    </w:p>
    <w:p w14:paraId="6D25770D" w14:textId="77777777" w:rsidR="00955CC9" w:rsidRDefault="00955CC9" w:rsidP="003D23FB">
      <w:pPr>
        <w:pStyle w:val="ListParagraph"/>
        <w:numPr>
          <w:ilvl w:val="0"/>
          <w:numId w:val="35"/>
        </w:numPr>
        <w:autoSpaceDE w:val="0"/>
        <w:autoSpaceDN w:val="0"/>
        <w:adjustRightInd w:val="0"/>
        <w:spacing w:after="0" w:line="240" w:lineRule="auto"/>
        <w:ind w:left="2880" w:right="-90" w:hanging="720"/>
        <w:jc w:val="both"/>
        <w:rPr>
          <w:rFonts w:ascii="Arial" w:hAnsi="Arial" w:cs="Arial"/>
          <w:sz w:val="24"/>
          <w:szCs w:val="24"/>
        </w:rPr>
      </w:pPr>
      <w:r w:rsidRPr="00955CC9">
        <w:rPr>
          <w:rFonts w:ascii="Arial" w:hAnsi="Arial" w:cs="Arial"/>
          <w:sz w:val="24"/>
          <w:szCs w:val="24"/>
        </w:rPr>
        <w:lastRenderedPageBreak/>
        <w:t xml:space="preserve">If </w:t>
      </w:r>
      <w:r>
        <w:rPr>
          <w:rFonts w:ascii="Arial" w:hAnsi="Arial" w:cs="Arial"/>
          <w:sz w:val="24"/>
          <w:szCs w:val="24"/>
        </w:rPr>
        <w:t>a</w:t>
      </w:r>
      <w:r w:rsidR="00B70020">
        <w:rPr>
          <w:rFonts w:ascii="Arial" w:hAnsi="Arial" w:cs="Arial"/>
          <w:sz w:val="24"/>
          <w:szCs w:val="24"/>
        </w:rPr>
        <w:t xml:space="preserve">n initial arriving </w:t>
      </w:r>
      <w:r w:rsidR="00F855CF">
        <w:rPr>
          <w:rFonts w:ascii="Arial" w:hAnsi="Arial" w:cs="Arial"/>
          <w:sz w:val="24"/>
          <w:szCs w:val="24"/>
        </w:rPr>
        <w:t>company officer assumes a Command M</w:t>
      </w:r>
      <w:r w:rsidRPr="00955CC9">
        <w:rPr>
          <w:rFonts w:ascii="Arial" w:hAnsi="Arial" w:cs="Arial"/>
          <w:sz w:val="24"/>
          <w:szCs w:val="24"/>
        </w:rPr>
        <w:t>ode, the following options are available with regards to the assignment of the remaining crew members.</w:t>
      </w:r>
    </w:p>
    <w:p w14:paraId="51550F47" w14:textId="77777777" w:rsidR="003D23FB" w:rsidRPr="00955CC9" w:rsidRDefault="003D23FB" w:rsidP="003D23FB">
      <w:pPr>
        <w:pStyle w:val="ListParagraph"/>
        <w:autoSpaceDE w:val="0"/>
        <w:autoSpaceDN w:val="0"/>
        <w:adjustRightInd w:val="0"/>
        <w:spacing w:after="0" w:line="240" w:lineRule="auto"/>
        <w:ind w:left="2880" w:right="-90"/>
        <w:jc w:val="both"/>
        <w:rPr>
          <w:rFonts w:ascii="Arial" w:hAnsi="Arial" w:cs="Arial"/>
          <w:sz w:val="24"/>
          <w:szCs w:val="24"/>
        </w:rPr>
      </w:pPr>
    </w:p>
    <w:p w14:paraId="473803D0" w14:textId="77777777" w:rsidR="00955CC9" w:rsidRDefault="00955CC9" w:rsidP="003D23FB">
      <w:pPr>
        <w:pStyle w:val="ListParagraph"/>
        <w:numPr>
          <w:ilvl w:val="0"/>
          <w:numId w:val="39"/>
        </w:numPr>
        <w:autoSpaceDE w:val="0"/>
        <w:autoSpaceDN w:val="0"/>
        <w:adjustRightInd w:val="0"/>
        <w:spacing w:after="0" w:line="240" w:lineRule="auto"/>
        <w:ind w:left="3600" w:right="-90" w:hanging="720"/>
        <w:jc w:val="both"/>
        <w:rPr>
          <w:rFonts w:ascii="Arial" w:hAnsi="Arial" w:cs="Arial"/>
          <w:sz w:val="24"/>
          <w:szCs w:val="24"/>
        </w:rPr>
      </w:pPr>
      <w:r w:rsidRPr="00955CC9">
        <w:rPr>
          <w:rFonts w:ascii="Arial" w:hAnsi="Arial" w:cs="Arial"/>
          <w:sz w:val="24"/>
          <w:szCs w:val="24"/>
        </w:rPr>
        <w:t>Designate senior member to serv</w:t>
      </w:r>
      <w:r w:rsidR="00F7151A">
        <w:rPr>
          <w:rFonts w:ascii="Arial" w:hAnsi="Arial" w:cs="Arial"/>
          <w:sz w:val="24"/>
          <w:szCs w:val="24"/>
        </w:rPr>
        <w:t>e as acting officer of the c</w:t>
      </w:r>
      <w:r w:rsidRPr="00955CC9">
        <w:rPr>
          <w:rFonts w:ascii="Arial" w:hAnsi="Arial" w:cs="Arial"/>
          <w:sz w:val="24"/>
          <w:szCs w:val="24"/>
        </w:rPr>
        <w:t xml:space="preserve">ompany. </w:t>
      </w:r>
    </w:p>
    <w:p w14:paraId="4AF7276A" w14:textId="77777777" w:rsidR="001F6F59" w:rsidRPr="00955CC9" w:rsidRDefault="001F6F59" w:rsidP="001F6F59">
      <w:pPr>
        <w:pStyle w:val="ListParagraph"/>
        <w:autoSpaceDE w:val="0"/>
        <w:autoSpaceDN w:val="0"/>
        <w:adjustRightInd w:val="0"/>
        <w:spacing w:after="0" w:line="240" w:lineRule="auto"/>
        <w:ind w:left="3600" w:right="-90"/>
        <w:jc w:val="both"/>
        <w:rPr>
          <w:rFonts w:ascii="Arial" w:hAnsi="Arial" w:cs="Arial"/>
          <w:sz w:val="24"/>
          <w:szCs w:val="24"/>
        </w:rPr>
      </w:pPr>
    </w:p>
    <w:p w14:paraId="06AFFA15" w14:textId="77777777" w:rsidR="00955CC9" w:rsidRDefault="00955CC9" w:rsidP="003D23FB">
      <w:pPr>
        <w:pStyle w:val="ListParagraph"/>
        <w:numPr>
          <w:ilvl w:val="0"/>
          <w:numId w:val="39"/>
        </w:numPr>
        <w:autoSpaceDE w:val="0"/>
        <w:autoSpaceDN w:val="0"/>
        <w:adjustRightInd w:val="0"/>
        <w:spacing w:after="0" w:line="240" w:lineRule="auto"/>
        <w:ind w:left="3600" w:right="-90" w:hanging="720"/>
        <w:jc w:val="both"/>
        <w:rPr>
          <w:rFonts w:ascii="Arial" w:hAnsi="Arial" w:cs="Arial"/>
          <w:sz w:val="24"/>
          <w:szCs w:val="24"/>
        </w:rPr>
      </w:pPr>
      <w:r w:rsidRPr="00955CC9">
        <w:rPr>
          <w:rFonts w:ascii="Arial" w:hAnsi="Arial" w:cs="Arial"/>
          <w:sz w:val="24"/>
          <w:szCs w:val="24"/>
        </w:rPr>
        <w:t>Assign the crew members to perform staff functions to assist the IC, including safety, recon,  radio communications; accountability, help with tactical worksheet tracking, etc.</w:t>
      </w:r>
    </w:p>
    <w:p w14:paraId="2819B2AD" w14:textId="77777777" w:rsidR="001F6F59" w:rsidRPr="00955CC9" w:rsidRDefault="001F6F59" w:rsidP="001F6F59">
      <w:pPr>
        <w:pStyle w:val="ListParagraph"/>
        <w:autoSpaceDE w:val="0"/>
        <w:autoSpaceDN w:val="0"/>
        <w:adjustRightInd w:val="0"/>
        <w:spacing w:after="0" w:line="240" w:lineRule="auto"/>
        <w:ind w:left="3600" w:right="-90"/>
        <w:jc w:val="both"/>
        <w:rPr>
          <w:rFonts w:ascii="Arial" w:hAnsi="Arial" w:cs="Arial"/>
          <w:sz w:val="24"/>
          <w:szCs w:val="24"/>
        </w:rPr>
      </w:pPr>
    </w:p>
    <w:p w14:paraId="7CE84F6A" w14:textId="77777777" w:rsidR="00955CC9" w:rsidRPr="00955CC9" w:rsidRDefault="00955CC9" w:rsidP="003D23FB">
      <w:pPr>
        <w:pStyle w:val="ListParagraph"/>
        <w:numPr>
          <w:ilvl w:val="0"/>
          <w:numId w:val="39"/>
        </w:numPr>
        <w:autoSpaceDE w:val="0"/>
        <w:autoSpaceDN w:val="0"/>
        <w:adjustRightInd w:val="0"/>
        <w:spacing w:after="0" w:line="240" w:lineRule="auto"/>
        <w:ind w:left="3600" w:right="-90" w:hanging="720"/>
        <w:jc w:val="both"/>
        <w:rPr>
          <w:rFonts w:ascii="Arial" w:hAnsi="Arial" w:cs="Arial"/>
          <w:sz w:val="24"/>
          <w:szCs w:val="24"/>
        </w:rPr>
      </w:pPr>
      <w:r w:rsidRPr="00955CC9">
        <w:rPr>
          <w:rFonts w:ascii="Arial" w:hAnsi="Arial" w:cs="Arial"/>
          <w:sz w:val="24"/>
          <w:szCs w:val="24"/>
        </w:rPr>
        <w:t>Assig</w:t>
      </w:r>
      <w:r w:rsidR="00F7151A">
        <w:rPr>
          <w:rFonts w:ascii="Arial" w:hAnsi="Arial" w:cs="Arial"/>
          <w:sz w:val="24"/>
          <w:szCs w:val="24"/>
        </w:rPr>
        <w:t>n company personnel to another c</w:t>
      </w:r>
      <w:r w:rsidRPr="00955CC9">
        <w:rPr>
          <w:rFonts w:ascii="Arial" w:hAnsi="Arial" w:cs="Arial"/>
          <w:sz w:val="24"/>
          <w:szCs w:val="24"/>
        </w:rPr>
        <w:t xml:space="preserve">ompany. This creates a larger work group with an officer. </w:t>
      </w:r>
      <w:r w:rsidR="00F7151A">
        <w:rPr>
          <w:rFonts w:ascii="Arial" w:hAnsi="Arial" w:cs="Arial"/>
          <w:sz w:val="24"/>
          <w:szCs w:val="24"/>
        </w:rPr>
        <w:t>Such an assignment</w:t>
      </w:r>
      <w:r w:rsidRPr="00955CC9">
        <w:rPr>
          <w:rFonts w:ascii="Arial" w:hAnsi="Arial" w:cs="Arial"/>
          <w:sz w:val="24"/>
          <w:szCs w:val="24"/>
        </w:rPr>
        <w:t xml:space="preserve"> must be acknowledg</w:t>
      </w:r>
      <w:r w:rsidR="00F7151A">
        <w:rPr>
          <w:rFonts w:ascii="Arial" w:hAnsi="Arial" w:cs="Arial"/>
          <w:sz w:val="24"/>
          <w:szCs w:val="24"/>
        </w:rPr>
        <w:t>ed by both the original</w:t>
      </w:r>
      <w:r w:rsidR="00B70020">
        <w:rPr>
          <w:rFonts w:ascii="Arial" w:hAnsi="Arial" w:cs="Arial"/>
          <w:sz w:val="24"/>
          <w:szCs w:val="24"/>
        </w:rPr>
        <w:t xml:space="preserve"> officer (IC)</w:t>
      </w:r>
      <w:r w:rsidR="00F7151A">
        <w:rPr>
          <w:rFonts w:ascii="Arial" w:hAnsi="Arial" w:cs="Arial"/>
          <w:sz w:val="24"/>
          <w:szCs w:val="24"/>
        </w:rPr>
        <w:t xml:space="preserve"> and </w:t>
      </w:r>
      <w:r w:rsidR="00B70020">
        <w:rPr>
          <w:rFonts w:ascii="Arial" w:hAnsi="Arial" w:cs="Arial"/>
          <w:sz w:val="24"/>
          <w:szCs w:val="24"/>
        </w:rPr>
        <w:t xml:space="preserve">the </w:t>
      </w:r>
      <w:r w:rsidRPr="00955CC9">
        <w:rPr>
          <w:rFonts w:ascii="Arial" w:hAnsi="Arial" w:cs="Arial"/>
          <w:sz w:val="24"/>
          <w:szCs w:val="24"/>
        </w:rPr>
        <w:t>receiving officer</w:t>
      </w:r>
      <w:r w:rsidR="00B70020">
        <w:rPr>
          <w:rFonts w:ascii="Arial" w:hAnsi="Arial" w:cs="Arial"/>
          <w:sz w:val="24"/>
          <w:szCs w:val="24"/>
        </w:rPr>
        <w:t xml:space="preserve">. Appropriate changes to </w:t>
      </w:r>
      <w:r w:rsidRPr="00955CC9">
        <w:rPr>
          <w:rFonts w:ascii="Arial" w:hAnsi="Arial" w:cs="Arial"/>
          <w:sz w:val="24"/>
          <w:szCs w:val="24"/>
        </w:rPr>
        <w:t>the accountability system</w:t>
      </w:r>
      <w:r w:rsidR="00B70020">
        <w:rPr>
          <w:rFonts w:ascii="Arial" w:hAnsi="Arial" w:cs="Arial"/>
          <w:sz w:val="24"/>
          <w:szCs w:val="24"/>
        </w:rPr>
        <w:t xml:space="preserve"> shall be made</w:t>
      </w:r>
      <w:r w:rsidRPr="00955CC9">
        <w:rPr>
          <w:rFonts w:ascii="Arial" w:hAnsi="Arial" w:cs="Arial"/>
          <w:sz w:val="24"/>
          <w:szCs w:val="24"/>
        </w:rPr>
        <w:t>.</w:t>
      </w:r>
    </w:p>
    <w:p w14:paraId="773B9B07" w14:textId="77777777" w:rsidR="009A61B7" w:rsidRDefault="009A61B7" w:rsidP="008426DD">
      <w:pPr>
        <w:autoSpaceDE w:val="0"/>
        <w:autoSpaceDN w:val="0"/>
        <w:adjustRightInd w:val="0"/>
        <w:spacing w:after="0" w:line="240" w:lineRule="auto"/>
        <w:ind w:left="360" w:right="-90"/>
        <w:jc w:val="both"/>
        <w:rPr>
          <w:rFonts w:ascii="Arial" w:hAnsi="Arial" w:cs="Arial"/>
          <w:sz w:val="24"/>
          <w:szCs w:val="24"/>
        </w:rPr>
      </w:pPr>
    </w:p>
    <w:p w14:paraId="44B74FC2" w14:textId="77777777" w:rsidR="009A61B7" w:rsidRPr="005F4EFF" w:rsidRDefault="009A61B7" w:rsidP="008426DD">
      <w:pPr>
        <w:autoSpaceDE w:val="0"/>
        <w:autoSpaceDN w:val="0"/>
        <w:adjustRightInd w:val="0"/>
        <w:spacing w:after="0" w:line="240" w:lineRule="auto"/>
        <w:ind w:right="-90"/>
        <w:jc w:val="both"/>
        <w:rPr>
          <w:rFonts w:ascii="Arial" w:hAnsi="Arial" w:cs="Arial"/>
          <w:sz w:val="24"/>
          <w:szCs w:val="24"/>
        </w:rPr>
      </w:pPr>
    </w:p>
    <w:p w14:paraId="477B94D3" w14:textId="77777777" w:rsidR="0075466B" w:rsidRDefault="0075466B" w:rsidP="001F6F59">
      <w:pPr>
        <w:pStyle w:val="ListParagraph"/>
        <w:numPr>
          <w:ilvl w:val="0"/>
          <w:numId w:val="34"/>
        </w:numPr>
        <w:autoSpaceDE w:val="0"/>
        <w:autoSpaceDN w:val="0"/>
        <w:adjustRightInd w:val="0"/>
        <w:spacing w:after="0" w:line="240" w:lineRule="auto"/>
        <w:ind w:right="-90" w:firstLine="720"/>
        <w:jc w:val="both"/>
        <w:rPr>
          <w:rFonts w:ascii="Arial" w:hAnsi="Arial" w:cs="Arial"/>
          <w:sz w:val="24"/>
          <w:szCs w:val="24"/>
        </w:rPr>
      </w:pPr>
      <w:r w:rsidRPr="00CC5435">
        <w:rPr>
          <w:rFonts w:ascii="Arial" w:hAnsi="Arial" w:cs="Arial"/>
          <w:sz w:val="24"/>
          <w:szCs w:val="24"/>
        </w:rPr>
        <w:t>Inves</w:t>
      </w:r>
      <w:r w:rsidR="007F7241">
        <w:rPr>
          <w:rFonts w:ascii="Arial" w:hAnsi="Arial" w:cs="Arial"/>
          <w:sz w:val="24"/>
          <w:szCs w:val="24"/>
        </w:rPr>
        <w:t>tigative Mode (Nothing Showing)</w:t>
      </w:r>
    </w:p>
    <w:p w14:paraId="6B094A33" w14:textId="77777777" w:rsidR="001F6F59" w:rsidRPr="00CC5435" w:rsidRDefault="001F6F59" w:rsidP="001F6F59">
      <w:pPr>
        <w:pStyle w:val="ListParagraph"/>
        <w:autoSpaceDE w:val="0"/>
        <w:autoSpaceDN w:val="0"/>
        <w:adjustRightInd w:val="0"/>
        <w:spacing w:after="0" w:line="240" w:lineRule="auto"/>
        <w:ind w:left="1440" w:right="-90"/>
        <w:jc w:val="both"/>
        <w:rPr>
          <w:rFonts w:ascii="Arial" w:hAnsi="Arial" w:cs="Arial"/>
          <w:sz w:val="24"/>
          <w:szCs w:val="24"/>
        </w:rPr>
      </w:pPr>
    </w:p>
    <w:p w14:paraId="5E7087C7" w14:textId="77777777" w:rsidR="0075466B" w:rsidRPr="00CC5435" w:rsidRDefault="00CC5435" w:rsidP="001F6F59">
      <w:pPr>
        <w:pStyle w:val="ListParagraph"/>
        <w:numPr>
          <w:ilvl w:val="0"/>
          <w:numId w:val="36"/>
        </w:numPr>
        <w:autoSpaceDE w:val="0"/>
        <w:autoSpaceDN w:val="0"/>
        <w:adjustRightInd w:val="0"/>
        <w:spacing w:after="0" w:line="240" w:lineRule="auto"/>
        <w:ind w:left="2880" w:right="-90" w:hanging="720"/>
        <w:jc w:val="both"/>
        <w:rPr>
          <w:rFonts w:ascii="Arial" w:hAnsi="Arial" w:cs="Arial"/>
          <w:sz w:val="24"/>
          <w:szCs w:val="24"/>
        </w:rPr>
      </w:pPr>
      <w:r w:rsidRPr="00CC5435">
        <w:rPr>
          <w:rFonts w:ascii="Arial" w:hAnsi="Arial" w:cs="Arial"/>
          <w:sz w:val="24"/>
          <w:szCs w:val="24"/>
        </w:rPr>
        <w:t xml:space="preserve">Under this option the IC is mobile utilizing a portable </w:t>
      </w:r>
      <w:r w:rsidR="0075466B" w:rsidRPr="00CC5435">
        <w:rPr>
          <w:rFonts w:ascii="Arial" w:hAnsi="Arial" w:cs="Arial"/>
          <w:sz w:val="24"/>
          <w:szCs w:val="24"/>
        </w:rPr>
        <w:t>radio</w:t>
      </w:r>
      <w:r w:rsidRPr="00CC5435">
        <w:rPr>
          <w:rFonts w:ascii="Arial" w:hAnsi="Arial" w:cs="Arial"/>
          <w:sz w:val="24"/>
          <w:szCs w:val="24"/>
        </w:rPr>
        <w:t xml:space="preserve"> to communicate with dispatch and other resources. </w:t>
      </w:r>
      <w:r w:rsidR="0075466B" w:rsidRPr="00CC5435">
        <w:rPr>
          <w:rFonts w:ascii="Arial" w:hAnsi="Arial" w:cs="Arial"/>
          <w:sz w:val="24"/>
          <w:szCs w:val="24"/>
        </w:rPr>
        <w:t xml:space="preserve"> The company officer </w:t>
      </w:r>
      <w:r w:rsidRPr="00CC5435">
        <w:rPr>
          <w:rFonts w:ascii="Arial" w:hAnsi="Arial" w:cs="Arial"/>
          <w:sz w:val="24"/>
          <w:szCs w:val="24"/>
        </w:rPr>
        <w:t xml:space="preserve">will remain with the company moving around and evaluating conditions while looking for the incident problem. </w:t>
      </w:r>
    </w:p>
    <w:p w14:paraId="1E15C3DF" w14:textId="77777777" w:rsidR="00CC5435" w:rsidRDefault="00CC5435" w:rsidP="001F6F59">
      <w:pPr>
        <w:autoSpaceDE w:val="0"/>
        <w:autoSpaceDN w:val="0"/>
        <w:adjustRightInd w:val="0"/>
        <w:spacing w:after="0" w:line="240" w:lineRule="auto"/>
        <w:ind w:left="2880" w:right="-90" w:hanging="720"/>
        <w:jc w:val="both"/>
        <w:rPr>
          <w:rFonts w:ascii="Arial" w:hAnsi="Arial" w:cs="Arial"/>
          <w:sz w:val="24"/>
          <w:szCs w:val="24"/>
        </w:rPr>
      </w:pPr>
    </w:p>
    <w:p w14:paraId="44080F0A" w14:textId="77777777" w:rsidR="00CC5435" w:rsidRPr="00CC5435" w:rsidRDefault="00CC5435" w:rsidP="001F6F59">
      <w:pPr>
        <w:pStyle w:val="ListParagraph"/>
        <w:numPr>
          <w:ilvl w:val="0"/>
          <w:numId w:val="36"/>
        </w:numPr>
        <w:autoSpaceDE w:val="0"/>
        <w:autoSpaceDN w:val="0"/>
        <w:adjustRightInd w:val="0"/>
        <w:spacing w:after="0" w:line="240" w:lineRule="auto"/>
        <w:ind w:left="2880" w:right="-90" w:hanging="720"/>
        <w:jc w:val="both"/>
        <w:rPr>
          <w:rFonts w:ascii="Arial" w:hAnsi="Arial" w:cs="Arial"/>
          <w:sz w:val="24"/>
          <w:szCs w:val="24"/>
        </w:rPr>
      </w:pPr>
      <w:r w:rsidRPr="00CC5435">
        <w:rPr>
          <w:rFonts w:ascii="Arial" w:hAnsi="Arial" w:cs="Arial"/>
          <w:sz w:val="24"/>
          <w:szCs w:val="24"/>
        </w:rPr>
        <w:t xml:space="preserve">Upon </w:t>
      </w:r>
      <w:r w:rsidR="00F855CF">
        <w:rPr>
          <w:rFonts w:ascii="Arial" w:hAnsi="Arial" w:cs="Arial"/>
          <w:sz w:val="24"/>
          <w:szCs w:val="24"/>
        </w:rPr>
        <w:t xml:space="preserve">the </w:t>
      </w:r>
      <w:r w:rsidRPr="00CC5435">
        <w:rPr>
          <w:rFonts w:ascii="Arial" w:hAnsi="Arial" w:cs="Arial"/>
          <w:sz w:val="24"/>
          <w:szCs w:val="24"/>
        </w:rPr>
        <w:t xml:space="preserve">arrival of a supervising chief officer, the </w:t>
      </w:r>
      <w:r w:rsidR="00F855CF">
        <w:rPr>
          <w:rFonts w:ascii="Arial" w:hAnsi="Arial" w:cs="Arial"/>
          <w:sz w:val="24"/>
          <w:szCs w:val="24"/>
        </w:rPr>
        <w:t>c</w:t>
      </w:r>
      <w:r w:rsidRPr="00CC5435">
        <w:rPr>
          <w:rFonts w:ascii="Arial" w:hAnsi="Arial" w:cs="Arial"/>
          <w:sz w:val="24"/>
          <w:szCs w:val="24"/>
        </w:rPr>
        <w:t xml:space="preserve">hief </w:t>
      </w:r>
      <w:r w:rsidR="00F855CF">
        <w:rPr>
          <w:rFonts w:ascii="Arial" w:hAnsi="Arial" w:cs="Arial"/>
          <w:sz w:val="24"/>
          <w:szCs w:val="24"/>
        </w:rPr>
        <w:t>o</w:t>
      </w:r>
      <w:r w:rsidRPr="00CC5435">
        <w:rPr>
          <w:rFonts w:ascii="Arial" w:hAnsi="Arial" w:cs="Arial"/>
          <w:sz w:val="24"/>
          <w:szCs w:val="24"/>
        </w:rPr>
        <w:t>fficer will assume command</w:t>
      </w:r>
      <w:r w:rsidR="00F855CF">
        <w:rPr>
          <w:rFonts w:ascii="Arial" w:hAnsi="Arial" w:cs="Arial"/>
          <w:sz w:val="24"/>
          <w:szCs w:val="24"/>
        </w:rPr>
        <w:t xml:space="preserve"> and will use the Command Mode.</w:t>
      </w:r>
    </w:p>
    <w:p w14:paraId="0435C1FC" w14:textId="77777777" w:rsidR="009A61B7" w:rsidRPr="005F4EFF" w:rsidRDefault="009A61B7" w:rsidP="008426DD">
      <w:pPr>
        <w:autoSpaceDE w:val="0"/>
        <w:autoSpaceDN w:val="0"/>
        <w:adjustRightInd w:val="0"/>
        <w:spacing w:after="0" w:line="240" w:lineRule="auto"/>
        <w:ind w:right="-90"/>
        <w:jc w:val="both"/>
        <w:rPr>
          <w:rFonts w:ascii="Arial" w:hAnsi="Arial" w:cs="Arial"/>
          <w:sz w:val="24"/>
          <w:szCs w:val="24"/>
        </w:rPr>
      </w:pPr>
    </w:p>
    <w:p w14:paraId="1D5FA1BD" w14:textId="77777777" w:rsidR="0075466B" w:rsidRPr="00CC5435" w:rsidRDefault="007F7241" w:rsidP="001F6F59">
      <w:pPr>
        <w:pStyle w:val="ListParagraph"/>
        <w:numPr>
          <w:ilvl w:val="0"/>
          <w:numId w:val="34"/>
        </w:numPr>
        <w:autoSpaceDE w:val="0"/>
        <w:autoSpaceDN w:val="0"/>
        <w:adjustRightInd w:val="0"/>
        <w:spacing w:after="0" w:line="240" w:lineRule="auto"/>
        <w:ind w:right="-90" w:firstLine="720"/>
        <w:jc w:val="both"/>
        <w:rPr>
          <w:rFonts w:ascii="Arial" w:hAnsi="Arial" w:cs="Arial"/>
          <w:sz w:val="24"/>
          <w:szCs w:val="24"/>
        </w:rPr>
      </w:pPr>
      <w:r>
        <w:rPr>
          <w:rFonts w:ascii="Arial" w:hAnsi="Arial" w:cs="Arial"/>
          <w:sz w:val="24"/>
          <w:szCs w:val="24"/>
        </w:rPr>
        <w:t>Fast Attack</w:t>
      </w:r>
      <w:r w:rsidR="00F855CF">
        <w:rPr>
          <w:rFonts w:ascii="Arial" w:hAnsi="Arial" w:cs="Arial"/>
          <w:sz w:val="24"/>
          <w:szCs w:val="24"/>
        </w:rPr>
        <w:t xml:space="preserve"> Mode</w:t>
      </w:r>
    </w:p>
    <w:p w14:paraId="78CC842F" w14:textId="77777777" w:rsidR="00CC5435" w:rsidRDefault="00CC5435" w:rsidP="008426DD">
      <w:pPr>
        <w:autoSpaceDE w:val="0"/>
        <w:autoSpaceDN w:val="0"/>
        <w:adjustRightInd w:val="0"/>
        <w:spacing w:after="0" w:line="240" w:lineRule="auto"/>
        <w:ind w:right="-90"/>
        <w:jc w:val="both"/>
        <w:rPr>
          <w:rFonts w:ascii="Arial" w:hAnsi="Arial" w:cs="Arial"/>
          <w:sz w:val="24"/>
          <w:szCs w:val="24"/>
        </w:rPr>
      </w:pPr>
    </w:p>
    <w:p w14:paraId="58F7E593" w14:textId="77777777" w:rsidR="00CC5435" w:rsidRPr="00955CC9" w:rsidRDefault="00CC5435" w:rsidP="001F6F59">
      <w:pPr>
        <w:pStyle w:val="ListParagraph"/>
        <w:numPr>
          <w:ilvl w:val="0"/>
          <w:numId w:val="37"/>
        </w:numPr>
        <w:autoSpaceDE w:val="0"/>
        <w:autoSpaceDN w:val="0"/>
        <w:adjustRightInd w:val="0"/>
        <w:spacing w:after="0" w:line="240" w:lineRule="auto"/>
        <w:ind w:left="2880" w:right="-90" w:hanging="720"/>
        <w:jc w:val="both"/>
        <w:rPr>
          <w:rFonts w:ascii="Arial" w:hAnsi="Arial" w:cs="Arial"/>
          <w:sz w:val="24"/>
          <w:szCs w:val="24"/>
        </w:rPr>
      </w:pPr>
      <w:r w:rsidRPr="00955CC9">
        <w:rPr>
          <w:rFonts w:ascii="Arial" w:hAnsi="Arial" w:cs="Arial"/>
          <w:sz w:val="24"/>
          <w:szCs w:val="24"/>
        </w:rPr>
        <w:t xml:space="preserve">Under this option, the initial IC becomes immediately engaged in tactical operations and unable to effectively command the incident beyond supervising the initial operations of his/her crew. </w:t>
      </w:r>
    </w:p>
    <w:p w14:paraId="392F24D3" w14:textId="77777777" w:rsidR="00CC5435" w:rsidRDefault="00CC5435" w:rsidP="001F6F59">
      <w:pPr>
        <w:autoSpaceDE w:val="0"/>
        <w:autoSpaceDN w:val="0"/>
        <w:adjustRightInd w:val="0"/>
        <w:spacing w:after="0" w:line="240" w:lineRule="auto"/>
        <w:ind w:left="2880" w:right="-90" w:hanging="720"/>
        <w:jc w:val="both"/>
        <w:rPr>
          <w:rFonts w:ascii="Arial" w:hAnsi="Arial" w:cs="Arial"/>
          <w:sz w:val="24"/>
          <w:szCs w:val="24"/>
        </w:rPr>
      </w:pPr>
    </w:p>
    <w:p w14:paraId="60A4861F" w14:textId="77777777" w:rsidR="00CC5435" w:rsidRPr="00955CC9" w:rsidRDefault="0075466B" w:rsidP="001F6F59">
      <w:pPr>
        <w:pStyle w:val="ListParagraph"/>
        <w:numPr>
          <w:ilvl w:val="0"/>
          <w:numId w:val="37"/>
        </w:numPr>
        <w:autoSpaceDE w:val="0"/>
        <w:autoSpaceDN w:val="0"/>
        <w:adjustRightInd w:val="0"/>
        <w:spacing w:after="0" w:line="240" w:lineRule="auto"/>
        <w:ind w:left="2880" w:right="-90" w:hanging="720"/>
        <w:jc w:val="both"/>
        <w:rPr>
          <w:rFonts w:ascii="Arial" w:hAnsi="Arial" w:cs="Arial"/>
          <w:sz w:val="24"/>
          <w:szCs w:val="24"/>
        </w:rPr>
      </w:pPr>
      <w:r w:rsidRPr="00955CC9">
        <w:rPr>
          <w:rFonts w:ascii="Arial" w:hAnsi="Arial" w:cs="Arial"/>
          <w:sz w:val="24"/>
          <w:szCs w:val="24"/>
        </w:rPr>
        <w:t xml:space="preserve">In fast attack mode, the </w:t>
      </w:r>
      <w:r w:rsidR="00CC5435" w:rsidRPr="00955CC9">
        <w:rPr>
          <w:rFonts w:ascii="Arial" w:hAnsi="Arial" w:cs="Arial"/>
          <w:sz w:val="24"/>
          <w:szCs w:val="24"/>
        </w:rPr>
        <w:t xml:space="preserve">initial </w:t>
      </w:r>
      <w:r w:rsidRPr="00955CC9">
        <w:rPr>
          <w:rFonts w:ascii="Arial" w:hAnsi="Arial" w:cs="Arial"/>
          <w:sz w:val="24"/>
          <w:szCs w:val="24"/>
        </w:rPr>
        <w:t>IC must initiate and continue command until a</w:t>
      </w:r>
      <w:r w:rsidR="00CC5435" w:rsidRPr="00955CC9">
        <w:rPr>
          <w:rFonts w:ascii="Arial" w:hAnsi="Arial" w:cs="Arial"/>
          <w:sz w:val="24"/>
          <w:szCs w:val="24"/>
        </w:rPr>
        <w:t>n additional arriving officer (company officer or</w:t>
      </w:r>
      <w:r w:rsidRPr="00955CC9">
        <w:rPr>
          <w:rFonts w:ascii="Arial" w:hAnsi="Arial" w:cs="Arial"/>
          <w:sz w:val="24"/>
          <w:szCs w:val="24"/>
        </w:rPr>
        <w:t xml:space="preserve"> command officer arrives</w:t>
      </w:r>
      <w:r w:rsidR="00CC5435" w:rsidRPr="00955CC9">
        <w:rPr>
          <w:rFonts w:ascii="Arial" w:hAnsi="Arial" w:cs="Arial"/>
          <w:sz w:val="24"/>
          <w:szCs w:val="24"/>
        </w:rPr>
        <w:t>)</w:t>
      </w:r>
      <w:r w:rsidRPr="00955CC9">
        <w:rPr>
          <w:rFonts w:ascii="Arial" w:hAnsi="Arial" w:cs="Arial"/>
          <w:sz w:val="24"/>
          <w:szCs w:val="24"/>
        </w:rPr>
        <w:t xml:space="preserve"> </w:t>
      </w:r>
      <w:r w:rsidR="00CC5435" w:rsidRPr="00955CC9">
        <w:rPr>
          <w:rFonts w:ascii="Arial" w:hAnsi="Arial" w:cs="Arial"/>
          <w:sz w:val="24"/>
          <w:szCs w:val="24"/>
        </w:rPr>
        <w:t xml:space="preserve">arrives on </w:t>
      </w:r>
      <w:r w:rsidR="00955CC9" w:rsidRPr="00955CC9">
        <w:rPr>
          <w:rFonts w:ascii="Arial" w:hAnsi="Arial" w:cs="Arial"/>
          <w:sz w:val="24"/>
          <w:szCs w:val="24"/>
        </w:rPr>
        <w:t>scene</w:t>
      </w:r>
      <w:r w:rsidR="00CC5435" w:rsidRPr="00955CC9">
        <w:rPr>
          <w:rFonts w:ascii="Arial" w:hAnsi="Arial" w:cs="Arial"/>
          <w:sz w:val="24"/>
          <w:szCs w:val="24"/>
        </w:rPr>
        <w:t xml:space="preserve"> and assumes command. </w:t>
      </w:r>
    </w:p>
    <w:p w14:paraId="22BA3A71" w14:textId="77777777" w:rsidR="00CC5435" w:rsidRPr="005F4EFF" w:rsidRDefault="00CC5435" w:rsidP="001F6F59">
      <w:pPr>
        <w:autoSpaceDE w:val="0"/>
        <w:autoSpaceDN w:val="0"/>
        <w:adjustRightInd w:val="0"/>
        <w:spacing w:after="0" w:line="240" w:lineRule="auto"/>
        <w:ind w:left="2880" w:right="-90" w:hanging="720"/>
        <w:jc w:val="both"/>
        <w:rPr>
          <w:rFonts w:ascii="Arial" w:hAnsi="Arial" w:cs="Arial"/>
          <w:sz w:val="24"/>
          <w:szCs w:val="24"/>
        </w:rPr>
      </w:pPr>
    </w:p>
    <w:p w14:paraId="5D60B918" w14:textId="77777777" w:rsidR="0075466B" w:rsidRDefault="0075466B" w:rsidP="001F6F59">
      <w:pPr>
        <w:pStyle w:val="ListParagraph"/>
        <w:numPr>
          <w:ilvl w:val="0"/>
          <w:numId w:val="37"/>
        </w:numPr>
        <w:autoSpaceDE w:val="0"/>
        <w:autoSpaceDN w:val="0"/>
        <w:adjustRightInd w:val="0"/>
        <w:spacing w:after="0" w:line="240" w:lineRule="auto"/>
        <w:ind w:left="2880" w:right="-90" w:hanging="720"/>
        <w:jc w:val="both"/>
        <w:rPr>
          <w:rFonts w:ascii="Arial" w:hAnsi="Arial" w:cs="Arial"/>
          <w:sz w:val="24"/>
          <w:szCs w:val="24"/>
        </w:rPr>
      </w:pPr>
      <w:r w:rsidRPr="00955CC9">
        <w:rPr>
          <w:rFonts w:ascii="Arial" w:hAnsi="Arial" w:cs="Arial"/>
          <w:sz w:val="24"/>
          <w:szCs w:val="24"/>
        </w:rPr>
        <w:t>The Fast-</w:t>
      </w:r>
      <w:r w:rsidR="00CC5435" w:rsidRPr="00955CC9">
        <w:rPr>
          <w:rFonts w:ascii="Arial" w:hAnsi="Arial" w:cs="Arial"/>
          <w:sz w:val="24"/>
          <w:szCs w:val="24"/>
        </w:rPr>
        <w:t>A</w:t>
      </w:r>
      <w:r w:rsidRPr="00955CC9">
        <w:rPr>
          <w:rFonts w:ascii="Arial" w:hAnsi="Arial" w:cs="Arial"/>
          <w:sz w:val="24"/>
          <w:szCs w:val="24"/>
        </w:rPr>
        <w:t>ttack</w:t>
      </w:r>
      <w:r w:rsidR="00CC5435" w:rsidRPr="00955CC9">
        <w:rPr>
          <w:rFonts w:ascii="Arial" w:hAnsi="Arial" w:cs="Arial"/>
          <w:sz w:val="24"/>
          <w:szCs w:val="24"/>
        </w:rPr>
        <w:t xml:space="preserve"> </w:t>
      </w:r>
      <w:r w:rsidRPr="00955CC9">
        <w:rPr>
          <w:rFonts w:ascii="Arial" w:hAnsi="Arial" w:cs="Arial"/>
          <w:sz w:val="24"/>
          <w:szCs w:val="24"/>
        </w:rPr>
        <w:t xml:space="preserve">mode should not last more than a few minutes and will end </w:t>
      </w:r>
      <w:r w:rsidR="00CC5435" w:rsidRPr="00955CC9">
        <w:rPr>
          <w:rFonts w:ascii="Arial" w:hAnsi="Arial" w:cs="Arial"/>
          <w:sz w:val="24"/>
          <w:szCs w:val="24"/>
        </w:rPr>
        <w:t>when</w:t>
      </w:r>
      <w:r w:rsidRPr="00955CC9">
        <w:rPr>
          <w:rFonts w:ascii="Arial" w:hAnsi="Arial" w:cs="Arial"/>
          <w:sz w:val="24"/>
          <w:szCs w:val="24"/>
        </w:rPr>
        <w:t>:</w:t>
      </w:r>
    </w:p>
    <w:p w14:paraId="62A9C8D3" w14:textId="77777777" w:rsidR="001F6F59" w:rsidRPr="00955CC9" w:rsidRDefault="001F6F59" w:rsidP="001F6F59">
      <w:pPr>
        <w:pStyle w:val="ListParagraph"/>
        <w:autoSpaceDE w:val="0"/>
        <w:autoSpaceDN w:val="0"/>
        <w:adjustRightInd w:val="0"/>
        <w:spacing w:after="0" w:line="240" w:lineRule="auto"/>
        <w:ind w:left="2880" w:right="-90"/>
        <w:jc w:val="both"/>
        <w:rPr>
          <w:rFonts w:ascii="Arial" w:hAnsi="Arial" w:cs="Arial"/>
          <w:sz w:val="24"/>
          <w:szCs w:val="24"/>
        </w:rPr>
      </w:pPr>
    </w:p>
    <w:p w14:paraId="268A3134" w14:textId="77777777" w:rsidR="0075466B" w:rsidRPr="00955CC9" w:rsidRDefault="0075466B" w:rsidP="001F6F59">
      <w:pPr>
        <w:pStyle w:val="ListParagraph"/>
        <w:numPr>
          <w:ilvl w:val="0"/>
          <w:numId w:val="38"/>
        </w:numPr>
        <w:autoSpaceDE w:val="0"/>
        <w:autoSpaceDN w:val="0"/>
        <w:adjustRightInd w:val="0"/>
        <w:spacing w:after="0" w:line="240" w:lineRule="auto"/>
        <w:ind w:left="3600" w:right="-90" w:hanging="720"/>
        <w:jc w:val="both"/>
        <w:rPr>
          <w:rFonts w:ascii="Arial" w:hAnsi="Arial" w:cs="Arial"/>
          <w:sz w:val="24"/>
          <w:szCs w:val="24"/>
        </w:rPr>
      </w:pPr>
      <w:r w:rsidRPr="00955CC9">
        <w:rPr>
          <w:rFonts w:ascii="Arial" w:hAnsi="Arial" w:cs="Arial"/>
          <w:sz w:val="24"/>
          <w:szCs w:val="24"/>
        </w:rPr>
        <w:t>Situation is stabilized.</w:t>
      </w:r>
    </w:p>
    <w:p w14:paraId="1E8E569C" w14:textId="77777777" w:rsidR="0075466B" w:rsidRPr="00955CC9" w:rsidRDefault="0075466B" w:rsidP="001F6F59">
      <w:pPr>
        <w:pStyle w:val="ListParagraph"/>
        <w:numPr>
          <w:ilvl w:val="0"/>
          <w:numId w:val="38"/>
        </w:numPr>
        <w:autoSpaceDE w:val="0"/>
        <w:autoSpaceDN w:val="0"/>
        <w:adjustRightInd w:val="0"/>
        <w:spacing w:after="0" w:line="240" w:lineRule="auto"/>
        <w:ind w:left="3600" w:right="-90" w:hanging="720"/>
        <w:jc w:val="both"/>
        <w:rPr>
          <w:rFonts w:ascii="Arial" w:hAnsi="Arial" w:cs="Arial"/>
          <w:sz w:val="24"/>
          <w:szCs w:val="24"/>
        </w:rPr>
      </w:pPr>
      <w:r w:rsidRPr="00955CC9">
        <w:rPr>
          <w:rFonts w:ascii="Arial" w:hAnsi="Arial" w:cs="Arial"/>
          <w:sz w:val="24"/>
          <w:szCs w:val="24"/>
        </w:rPr>
        <w:lastRenderedPageBreak/>
        <w:t>Command is transferred from the fast attack company officer IC to a later arriving command</w:t>
      </w:r>
      <w:r w:rsidR="00CC5435" w:rsidRPr="00955CC9">
        <w:rPr>
          <w:rFonts w:ascii="Arial" w:hAnsi="Arial" w:cs="Arial"/>
          <w:sz w:val="24"/>
          <w:szCs w:val="24"/>
        </w:rPr>
        <w:t xml:space="preserve"> </w:t>
      </w:r>
      <w:r w:rsidRPr="00955CC9">
        <w:rPr>
          <w:rFonts w:ascii="Arial" w:hAnsi="Arial" w:cs="Arial"/>
          <w:sz w:val="24"/>
          <w:szCs w:val="24"/>
        </w:rPr>
        <w:t>officer.</w:t>
      </w:r>
    </w:p>
    <w:p w14:paraId="559D536C" w14:textId="77777777" w:rsidR="0075466B" w:rsidRPr="00955CC9" w:rsidRDefault="00955CC9" w:rsidP="001F6F59">
      <w:pPr>
        <w:pStyle w:val="ListParagraph"/>
        <w:numPr>
          <w:ilvl w:val="0"/>
          <w:numId w:val="38"/>
        </w:numPr>
        <w:autoSpaceDE w:val="0"/>
        <w:autoSpaceDN w:val="0"/>
        <w:adjustRightInd w:val="0"/>
        <w:spacing w:after="0" w:line="240" w:lineRule="auto"/>
        <w:ind w:left="3600" w:right="-90" w:hanging="720"/>
        <w:jc w:val="both"/>
        <w:rPr>
          <w:rFonts w:ascii="Arial" w:hAnsi="Arial" w:cs="Arial"/>
          <w:sz w:val="24"/>
          <w:szCs w:val="24"/>
        </w:rPr>
      </w:pPr>
      <w:r w:rsidRPr="00955CC9">
        <w:rPr>
          <w:rFonts w:ascii="Arial" w:hAnsi="Arial" w:cs="Arial"/>
          <w:sz w:val="24"/>
          <w:szCs w:val="24"/>
        </w:rPr>
        <w:t>T</w:t>
      </w:r>
      <w:r w:rsidR="0075466B" w:rsidRPr="00955CC9">
        <w:rPr>
          <w:rFonts w:ascii="Arial" w:hAnsi="Arial" w:cs="Arial"/>
          <w:sz w:val="24"/>
          <w:szCs w:val="24"/>
        </w:rPr>
        <w:t>he fast attack company officer IC move</w:t>
      </w:r>
      <w:r w:rsidRPr="00955CC9">
        <w:rPr>
          <w:rFonts w:ascii="Arial" w:hAnsi="Arial" w:cs="Arial"/>
          <w:sz w:val="24"/>
          <w:szCs w:val="24"/>
        </w:rPr>
        <w:t>s</w:t>
      </w:r>
      <w:r w:rsidR="0075466B" w:rsidRPr="00955CC9">
        <w:rPr>
          <w:rFonts w:ascii="Arial" w:hAnsi="Arial" w:cs="Arial"/>
          <w:sz w:val="24"/>
          <w:szCs w:val="24"/>
        </w:rPr>
        <w:t xml:space="preserve"> to an exterior</w:t>
      </w:r>
      <w:r w:rsidR="00CC5435" w:rsidRPr="00955CC9">
        <w:rPr>
          <w:rFonts w:ascii="Arial" w:hAnsi="Arial" w:cs="Arial"/>
          <w:sz w:val="24"/>
          <w:szCs w:val="24"/>
        </w:rPr>
        <w:t xml:space="preserve"> </w:t>
      </w:r>
      <w:r w:rsidR="0075466B" w:rsidRPr="00955CC9">
        <w:rPr>
          <w:rFonts w:ascii="Arial" w:hAnsi="Arial" w:cs="Arial"/>
          <w:sz w:val="24"/>
          <w:szCs w:val="24"/>
        </w:rPr>
        <w:t xml:space="preserve">(stationary) command position and </w:t>
      </w:r>
      <w:r w:rsidRPr="00955CC9">
        <w:rPr>
          <w:rFonts w:ascii="Arial" w:hAnsi="Arial" w:cs="Arial"/>
          <w:sz w:val="24"/>
          <w:szCs w:val="24"/>
        </w:rPr>
        <w:t>initiates t</w:t>
      </w:r>
      <w:r w:rsidR="0075466B" w:rsidRPr="00955CC9">
        <w:rPr>
          <w:rFonts w:ascii="Arial" w:hAnsi="Arial" w:cs="Arial"/>
          <w:sz w:val="24"/>
          <w:szCs w:val="24"/>
        </w:rPr>
        <w:t xml:space="preserve">he Command mode. </w:t>
      </w:r>
    </w:p>
    <w:p w14:paraId="0F962B48" w14:textId="77777777" w:rsidR="00CC5435" w:rsidRPr="005F4EFF" w:rsidRDefault="00CC5435" w:rsidP="008426DD">
      <w:pPr>
        <w:autoSpaceDE w:val="0"/>
        <w:autoSpaceDN w:val="0"/>
        <w:adjustRightInd w:val="0"/>
        <w:spacing w:after="0" w:line="240" w:lineRule="auto"/>
        <w:ind w:right="-90"/>
        <w:jc w:val="both"/>
        <w:rPr>
          <w:rFonts w:ascii="Arial" w:hAnsi="Arial" w:cs="Arial"/>
          <w:sz w:val="24"/>
          <w:szCs w:val="24"/>
        </w:rPr>
      </w:pPr>
    </w:p>
    <w:p w14:paraId="0F0722DB" w14:textId="77777777" w:rsidR="00F855CF" w:rsidRPr="00CC5435" w:rsidRDefault="00F855CF" w:rsidP="001F6F59">
      <w:pPr>
        <w:pStyle w:val="ListParagraph"/>
        <w:numPr>
          <w:ilvl w:val="0"/>
          <w:numId w:val="37"/>
        </w:numPr>
        <w:autoSpaceDE w:val="0"/>
        <w:autoSpaceDN w:val="0"/>
        <w:adjustRightInd w:val="0"/>
        <w:spacing w:after="0" w:line="240" w:lineRule="auto"/>
        <w:ind w:left="2880" w:right="-90" w:hanging="720"/>
        <w:jc w:val="both"/>
        <w:rPr>
          <w:rFonts w:ascii="Arial" w:hAnsi="Arial" w:cs="Arial"/>
          <w:sz w:val="24"/>
          <w:szCs w:val="24"/>
        </w:rPr>
      </w:pPr>
      <w:r w:rsidRPr="00CC5435">
        <w:rPr>
          <w:rFonts w:ascii="Arial" w:hAnsi="Arial" w:cs="Arial"/>
          <w:sz w:val="24"/>
          <w:szCs w:val="24"/>
        </w:rPr>
        <w:t xml:space="preserve">Upon </w:t>
      </w:r>
      <w:r>
        <w:rPr>
          <w:rFonts w:ascii="Arial" w:hAnsi="Arial" w:cs="Arial"/>
          <w:sz w:val="24"/>
          <w:szCs w:val="24"/>
        </w:rPr>
        <w:t xml:space="preserve">the </w:t>
      </w:r>
      <w:r w:rsidRPr="00CC5435">
        <w:rPr>
          <w:rFonts w:ascii="Arial" w:hAnsi="Arial" w:cs="Arial"/>
          <w:sz w:val="24"/>
          <w:szCs w:val="24"/>
        </w:rPr>
        <w:t xml:space="preserve">arrival of a supervising chief officer, the </w:t>
      </w:r>
      <w:r>
        <w:rPr>
          <w:rFonts w:ascii="Arial" w:hAnsi="Arial" w:cs="Arial"/>
          <w:sz w:val="24"/>
          <w:szCs w:val="24"/>
        </w:rPr>
        <w:t>c</w:t>
      </w:r>
      <w:r w:rsidRPr="00CC5435">
        <w:rPr>
          <w:rFonts w:ascii="Arial" w:hAnsi="Arial" w:cs="Arial"/>
          <w:sz w:val="24"/>
          <w:szCs w:val="24"/>
        </w:rPr>
        <w:t xml:space="preserve">hief </w:t>
      </w:r>
      <w:r>
        <w:rPr>
          <w:rFonts w:ascii="Arial" w:hAnsi="Arial" w:cs="Arial"/>
          <w:sz w:val="24"/>
          <w:szCs w:val="24"/>
        </w:rPr>
        <w:t>o</w:t>
      </w:r>
      <w:r w:rsidRPr="00CC5435">
        <w:rPr>
          <w:rFonts w:ascii="Arial" w:hAnsi="Arial" w:cs="Arial"/>
          <w:sz w:val="24"/>
          <w:szCs w:val="24"/>
        </w:rPr>
        <w:t>fficer will assume command</w:t>
      </w:r>
      <w:r>
        <w:rPr>
          <w:rFonts w:ascii="Arial" w:hAnsi="Arial" w:cs="Arial"/>
          <w:sz w:val="24"/>
          <w:szCs w:val="24"/>
        </w:rPr>
        <w:t>, and will use the Command Mode.</w:t>
      </w:r>
    </w:p>
    <w:p w14:paraId="1FD0D9CB" w14:textId="77777777" w:rsidR="0075466B" w:rsidRPr="005F4EFF" w:rsidRDefault="0075466B" w:rsidP="008426DD">
      <w:pPr>
        <w:autoSpaceDE w:val="0"/>
        <w:autoSpaceDN w:val="0"/>
        <w:adjustRightInd w:val="0"/>
        <w:spacing w:after="0" w:line="240" w:lineRule="auto"/>
        <w:ind w:right="-90"/>
        <w:jc w:val="both"/>
        <w:rPr>
          <w:rFonts w:ascii="Arial" w:hAnsi="Arial" w:cs="Arial"/>
          <w:sz w:val="24"/>
          <w:szCs w:val="24"/>
        </w:rPr>
      </w:pPr>
    </w:p>
    <w:p w14:paraId="2A3FF6FF" w14:textId="77777777" w:rsidR="0075466B" w:rsidRPr="005F4EFF" w:rsidRDefault="0075466B" w:rsidP="008426DD">
      <w:pPr>
        <w:autoSpaceDE w:val="0"/>
        <w:autoSpaceDN w:val="0"/>
        <w:adjustRightInd w:val="0"/>
        <w:spacing w:after="0" w:line="240" w:lineRule="auto"/>
        <w:ind w:right="-90"/>
        <w:jc w:val="both"/>
        <w:rPr>
          <w:rFonts w:ascii="Arial" w:hAnsi="Arial" w:cs="Arial"/>
          <w:sz w:val="24"/>
          <w:szCs w:val="24"/>
        </w:rPr>
      </w:pPr>
    </w:p>
    <w:p w14:paraId="72F35B97" w14:textId="77777777" w:rsidR="0075466B" w:rsidRPr="007F7241" w:rsidRDefault="007F7241" w:rsidP="001F6F59">
      <w:pPr>
        <w:pStyle w:val="ListParagraph"/>
        <w:numPr>
          <w:ilvl w:val="0"/>
          <w:numId w:val="31"/>
        </w:numPr>
        <w:autoSpaceDE w:val="0"/>
        <w:autoSpaceDN w:val="0"/>
        <w:adjustRightInd w:val="0"/>
        <w:spacing w:after="0" w:line="240" w:lineRule="auto"/>
        <w:ind w:left="1440" w:right="-90" w:hanging="720"/>
        <w:jc w:val="both"/>
        <w:rPr>
          <w:rFonts w:ascii="Arial" w:hAnsi="Arial" w:cs="Arial"/>
          <w:sz w:val="24"/>
          <w:szCs w:val="24"/>
        </w:rPr>
      </w:pPr>
      <w:r w:rsidRPr="007F7241">
        <w:rPr>
          <w:rFonts w:ascii="Arial" w:hAnsi="Arial" w:cs="Arial"/>
          <w:sz w:val="24"/>
          <w:szCs w:val="24"/>
        </w:rPr>
        <w:t>Managing Span Of Control</w:t>
      </w:r>
    </w:p>
    <w:p w14:paraId="7D0DB094" w14:textId="77777777" w:rsidR="007F7241" w:rsidRDefault="007F7241" w:rsidP="008426DD">
      <w:pPr>
        <w:autoSpaceDE w:val="0"/>
        <w:autoSpaceDN w:val="0"/>
        <w:adjustRightInd w:val="0"/>
        <w:spacing w:after="0" w:line="240" w:lineRule="auto"/>
        <w:ind w:right="-90"/>
        <w:jc w:val="both"/>
        <w:rPr>
          <w:rFonts w:ascii="Arial" w:hAnsi="Arial" w:cs="Arial"/>
          <w:sz w:val="24"/>
          <w:szCs w:val="24"/>
        </w:rPr>
      </w:pPr>
    </w:p>
    <w:p w14:paraId="113C205E" w14:textId="77777777" w:rsidR="007F7241" w:rsidRPr="007F7241" w:rsidRDefault="007F7241"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7F7241">
        <w:rPr>
          <w:rFonts w:ascii="Arial" w:hAnsi="Arial" w:cs="Arial"/>
          <w:sz w:val="24"/>
          <w:szCs w:val="24"/>
        </w:rPr>
        <w:t>As resources arrive on scene, it is the responsibility of the IC to assign and deploy them to meet the needs of the incident.</w:t>
      </w:r>
    </w:p>
    <w:p w14:paraId="4AB280B4" w14:textId="77777777" w:rsidR="007F7241" w:rsidRDefault="007F7241" w:rsidP="001F6F59">
      <w:pPr>
        <w:autoSpaceDE w:val="0"/>
        <w:autoSpaceDN w:val="0"/>
        <w:adjustRightInd w:val="0"/>
        <w:spacing w:after="0" w:line="240" w:lineRule="auto"/>
        <w:ind w:left="2160" w:right="-90" w:hanging="720"/>
        <w:jc w:val="both"/>
        <w:rPr>
          <w:rFonts w:ascii="Arial" w:hAnsi="Arial" w:cs="Arial"/>
          <w:sz w:val="24"/>
          <w:szCs w:val="24"/>
        </w:rPr>
      </w:pPr>
    </w:p>
    <w:p w14:paraId="3D0048F7" w14:textId="77777777" w:rsidR="007F7241" w:rsidRPr="007F7241" w:rsidRDefault="007F7241"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7F7241">
        <w:rPr>
          <w:rFonts w:ascii="Arial" w:hAnsi="Arial" w:cs="Arial"/>
          <w:sz w:val="24"/>
          <w:szCs w:val="24"/>
        </w:rPr>
        <w:t>Where companies or crews on the initial alarm deploy according to SOP/SOG, the company officer should inform the IC of the location to which they have deployed and their intended function.</w:t>
      </w:r>
    </w:p>
    <w:p w14:paraId="4EFC01D3" w14:textId="77777777" w:rsidR="007F7241" w:rsidRDefault="007F7241" w:rsidP="001F6F59">
      <w:pPr>
        <w:autoSpaceDE w:val="0"/>
        <w:autoSpaceDN w:val="0"/>
        <w:adjustRightInd w:val="0"/>
        <w:spacing w:after="0" w:line="240" w:lineRule="auto"/>
        <w:ind w:left="2160" w:right="-90" w:hanging="720"/>
        <w:jc w:val="both"/>
        <w:rPr>
          <w:rFonts w:ascii="Arial" w:hAnsi="Arial" w:cs="Arial"/>
          <w:sz w:val="24"/>
          <w:szCs w:val="24"/>
        </w:rPr>
      </w:pPr>
    </w:p>
    <w:p w14:paraId="34DECA2E" w14:textId="77777777" w:rsidR="007F7241" w:rsidRDefault="007F7241" w:rsidP="001F6F59">
      <w:pPr>
        <w:autoSpaceDE w:val="0"/>
        <w:autoSpaceDN w:val="0"/>
        <w:adjustRightInd w:val="0"/>
        <w:spacing w:after="0" w:line="240" w:lineRule="auto"/>
        <w:ind w:left="2160" w:right="-90"/>
        <w:jc w:val="both"/>
        <w:rPr>
          <w:rFonts w:ascii="Arial" w:hAnsi="Arial" w:cs="Arial"/>
          <w:sz w:val="24"/>
          <w:szCs w:val="24"/>
        </w:rPr>
      </w:pPr>
      <w:r>
        <w:rPr>
          <w:rFonts w:ascii="Arial" w:hAnsi="Arial" w:cs="Arial"/>
          <w:sz w:val="24"/>
          <w:szCs w:val="24"/>
        </w:rPr>
        <w:t>Example: Command, this is Engine 2, we are laying feeders and will supply the standpipe</w:t>
      </w:r>
      <w:r w:rsidR="004969CF">
        <w:rPr>
          <w:rFonts w:ascii="Arial" w:hAnsi="Arial" w:cs="Arial"/>
          <w:sz w:val="24"/>
          <w:szCs w:val="24"/>
        </w:rPr>
        <w:t xml:space="preserve"> on Side Bravo.</w:t>
      </w:r>
    </w:p>
    <w:p w14:paraId="61FF07F9" w14:textId="77777777" w:rsidR="007F7241" w:rsidRDefault="007F7241" w:rsidP="001F6F59">
      <w:pPr>
        <w:autoSpaceDE w:val="0"/>
        <w:autoSpaceDN w:val="0"/>
        <w:adjustRightInd w:val="0"/>
        <w:spacing w:after="0" w:line="240" w:lineRule="auto"/>
        <w:ind w:left="2160" w:right="-90" w:hanging="720"/>
        <w:jc w:val="both"/>
        <w:rPr>
          <w:rFonts w:ascii="Arial" w:hAnsi="Arial" w:cs="Arial"/>
          <w:sz w:val="24"/>
          <w:szCs w:val="24"/>
        </w:rPr>
      </w:pPr>
    </w:p>
    <w:p w14:paraId="0FE1BD51" w14:textId="77777777" w:rsidR="00285755" w:rsidRPr="00285755" w:rsidRDefault="00F344FB"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285755">
        <w:rPr>
          <w:rFonts w:ascii="Arial" w:hAnsi="Arial" w:cs="Arial"/>
          <w:sz w:val="24"/>
          <w:szCs w:val="24"/>
        </w:rPr>
        <w:t>The IC should anticipate resource demands</w:t>
      </w:r>
      <w:r w:rsidR="00285755" w:rsidRPr="00285755">
        <w:rPr>
          <w:rFonts w:ascii="Arial" w:hAnsi="Arial" w:cs="Arial"/>
          <w:sz w:val="24"/>
          <w:szCs w:val="24"/>
        </w:rPr>
        <w:t>, and the impact those demands will have upon span of control.</w:t>
      </w:r>
    </w:p>
    <w:p w14:paraId="62288871" w14:textId="77777777" w:rsidR="007F7241" w:rsidRDefault="007F7241" w:rsidP="001F6F59">
      <w:pPr>
        <w:autoSpaceDE w:val="0"/>
        <w:autoSpaceDN w:val="0"/>
        <w:adjustRightInd w:val="0"/>
        <w:spacing w:after="0" w:line="240" w:lineRule="auto"/>
        <w:ind w:left="2160" w:right="-90" w:hanging="720"/>
        <w:jc w:val="both"/>
        <w:rPr>
          <w:rFonts w:ascii="Arial" w:hAnsi="Arial" w:cs="Arial"/>
          <w:sz w:val="24"/>
          <w:szCs w:val="24"/>
        </w:rPr>
      </w:pPr>
    </w:p>
    <w:p w14:paraId="480743D9" w14:textId="77777777" w:rsidR="00285755" w:rsidRPr="00285755" w:rsidRDefault="00285755"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285755">
        <w:rPr>
          <w:rFonts w:ascii="Arial" w:hAnsi="Arial" w:cs="Arial"/>
          <w:sz w:val="24"/>
          <w:szCs w:val="24"/>
        </w:rPr>
        <w:t xml:space="preserve">To manage an effective span of control the IC should divide the incident into manageable units </w:t>
      </w:r>
      <w:r w:rsidR="00F855CF">
        <w:rPr>
          <w:rFonts w:ascii="Arial" w:hAnsi="Arial" w:cs="Arial"/>
          <w:sz w:val="24"/>
          <w:szCs w:val="24"/>
        </w:rPr>
        <w:t>so</w:t>
      </w:r>
      <w:r w:rsidRPr="00285755">
        <w:rPr>
          <w:rFonts w:ascii="Arial" w:hAnsi="Arial" w:cs="Arial"/>
          <w:sz w:val="24"/>
          <w:szCs w:val="24"/>
        </w:rPr>
        <w:t xml:space="preserve"> that at any given time he/she has no more than five, up to a maximum of seven individual resources/persons reporting to him/</w:t>
      </w:r>
      <w:r>
        <w:rPr>
          <w:rFonts w:ascii="Arial" w:hAnsi="Arial" w:cs="Arial"/>
          <w:sz w:val="24"/>
          <w:szCs w:val="24"/>
        </w:rPr>
        <w:t>h</w:t>
      </w:r>
      <w:r w:rsidRPr="00285755">
        <w:rPr>
          <w:rFonts w:ascii="Arial" w:hAnsi="Arial" w:cs="Arial"/>
          <w:sz w:val="24"/>
          <w:szCs w:val="24"/>
        </w:rPr>
        <w:t>er.</w:t>
      </w:r>
    </w:p>
    <w:p w14:paraId="59C2ABC7" w14:textId="77777777" w:rsidR="00285755" w:rsidRDefault="00285755" w:rsidP="001F6F59">
      <w:pPr>
        <w:autoSpaceDE w:val="0"/>
        <w:autoSpaceDN w:val="0"/>
        <w:adjustRightInd w:val="0"/>
        <w:spacing w:after="0" w:line="240" w:lineRule="auto"/>
        <w:ind w:left="2160" w:right="-90" w:hanging="720"/>
        <w:jc w:val="both"/>
        <w:rPr>
          <w:rFonts w:ascii="Arial" w:hAnsi="Arial" w:cs="Arial"/>
          <w:sz w:val="24"/>
          <w:szCs w:val="24"/>
        </w:rPr>
      </w:pPr>
    </w:p>
    <w:p w14:paraId="1C44EA3B" w14:textId="77777777" w:rsidR="00E81C12" w:rsidRPr="008033E6" w:rsidRDefault="00285755"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8033E6">
        <w:rPr>
          <w:rFonts w:ascii="Arial" w:hAnsi="Arial" w:cs="Arial"/>
          <w:sz w:val="24"/>
          <w:szCs w:val="24"/>
        </w:rPr>
        <w:t xml:space="preserve">Divisions are </w:t>
      </w:r>
      <w:r w:rsidR="00742435">
        <w:rPr>
          <w:rFonts w:ascii="Arial" w:hAnsi="Arial" w:cs="Arial"/>
          <w:sz w:val="24"/>
          <w:szCs w:val="24"/>
        </w:rPr>
        <w:t xml:space="preserve">a method of dividing up an incident scene based upon </w:t>
      </w:r>
      <w:r w:rsidRPr="008033E6">
        <w:rPr>
          <w:rFonts w:ascii="Arial" w:hAnsi="Arial" w:cs="Arial"/>
          <w:sz w:val="24"/>
          <w:szCs w:val="24"/>
        </w:rPr>
        <w:t>geographic location</w:t>
      </w:r>
      <w:r w:rsidR="00E81C12" w:rsidRPr="008033E6">
        <w:rPr>
          <w:rFonts w:ascii="Arial" w:hAnsi="Arial" w:cs="Arial"/>
          <w:sz w:val="24"/>
          <w:szCs w:val="24"/>
        </w:rPr>
        <w:t>. For example Roof Division, Side Alpha Division, North Division</w:t>
      </w:r>
      <w:r w:rsidR="00B34C68">
        <w:rPr>
          <w:rFonts w:ascii="Arial" w:hAnsi="Arial" w:cs="Arial"/>
          <w:sz w:val="24"/>
          <w:szCs w:val="24"/>
        </w:rPr>
        <w:t>, Tenth Floor Division,</w:t>
      </w:r>
      <w:r w:rsidR="00E81C12" w:rsidRPr="008033E6">
        <w:rPr>
          <w:rFonts w:ascii="Arial" w:hAnsi="Arial" w:cs="Arial"/>
          <w:sz w:val="24"/>
          <w:szCs w:val="24"/>
        </w:rPr>
        <w:t xml:space="preserve"> are examples of geographic divisions. Division </w:t>
      </w:r>
      <w:r w:rsidR="006E6ECE" w:rsidRPr="008033E6">
        <w:rPr>
          <w:rFonts w:ascii="Arial" w:hAnsi="Arial" w:cs="Arial"/>
          <w:sz w:val="24"/>
          <w:szCs w:val="24"/>
        </w:rPr>
        <w:t>Supervisors</w:t>
      </w:r>
      <w:r w:rsidR="00E81C12" w:rsidRPr="008033E6">
        <w:rPr>
          <w:rFonts w:ascii="Arial" w:hAnsi="Arial" w:cs="Arial"/>
          <w:sz w:val="24"/>
          <w:szCs w:val="24"/>
        </w:rPr>
        <w:t xml:space="preserve"> are responsible for all tactical operation</w:t>
      </w:r>
      <w:r w:rsidR="00742435">
        <w:rPr>
          <w:rFonts w:ascii="Arial" w:hAnsi="Arial" w:cs="Arial"/>
          <w:sz w:val="24"/>
          <w:szCs w:val="24"/>
        </w:rPr>
        <w:t>s</w:t>
      </w:r>
      <w:r w:rsidR="00E81C12" w:rsidRPr="008033E6">
        <w:rPr>
          <w:rFonts w:ascii="Arial" w:hAnsi="Arial" w:cs="Arial"/>
          <w:sz w:val="24"/>
          <w:szCs w:val="24"/>
        </w:rPr>
        <w:t xml:space="preserve"> in their assigned geographic area.</w:t>
      </w:r>
    </w:p>
    <w:p w14:paraId="1ADA935B" w14:textId="77777777" w:rsidR="00E81C12" w:rsidRDefault="00E81C12" w:rsidP="001F6F59">
      <w:pPr>
        <w:autoSpaceDE w:val="0"/>
        <w:autoSpaceDN w:val="0"/>
        <w:adjustRightInd w:val="0"/>
        <w:spacing w:after="0" w:line="240" w:lineRule="auto"/>
        <w:ind w:left="2160" w:right="-90" w:hanging="720"/>
        <w:jc w:val="both"/>
        <w:rPr>
          <w:rFonts w:ascii="Arial" w:hAnsi="Arial" w:cs="Arial"/>
          <w:sz w:val="24"/>
          <w:szCs w:val="24"/>
        </w:rPr>
      </w:pPr>
    </w:p>
    <w:p w14:paraId="4E53CD32" w14:textId="77777777" w:rsidR="007F7241" w:rsidRPr="008033E6" w:rsidRDefault="00285755"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8033E6">
        <w:rPr>
          <w:rFonts w:ascii="Arial" w:hAnsi="Arial" w:cs="Arial"/>
          <w:sz w:val="24"/>
          <w:szCs w:val="24"/>
        </w:rPr>
        <w:t xml:space="preserve">Groups are </w:t>
      </w:r>
      <w:r w:rsidR="00742435">
        <w:rPr>
          <w:rFonts w:ascii="Arial" w:hAnsi="Arial" w:cs="Arial"/>
          <w:sz w:val="24"/>
          <w:szCs w:val="24"/>
        </w:rPr>
        <w:t xml:space="preserve">a method for dividing up responsibilities on an incident scene based upon the </w:t>
      </w:r>
      <w:r w:rsidRPr="008033E6">
        <w:rPr>
          <w:rFonts w:ascii="Arial" w:hAnsi="Arial" w:cs="Arial"/>
          <w:sz w:val="24"/>
          <w:szCs w:val="24"/>
        </w:rPr>
        <w:t>function</w:t>
      </w:r>
      <w:r w:rsidR="00742435">
        <w:rPr>
          <w:rFonts w:ascii="Arial" w:hAnsi="Arial" w:cs="Arial"/>
          <w:sz w:val="24"/>
          <w:szCs w:val="24"/>
        </w:rPr>
        <w:t xml:space="preserve"> being performed</w:t>
      </w:r>
      <w:r w:rsidR="00E81C12" w:rsidRPr="008033E6">
        <w:rPr>
          <w:rFonts w:ascii="Arial" w:hAnsi="Arial" w:cs="Arial"/>
          <w:sz w:val="24"/>
          <w:szCs w:val="24"/>
        </w:rPr>
        <w:t>. For example, Ventilation Group, Search and Rescue Group, Water Supply group are all examples of functional groups.</w:t>
      </w:r>
      <w:r w:rsidR="006E6ECE" w:rsidRPr="008033E6">
        <w:rPr>
          <w:rFonts w:ascii="Arial" w:hAnsi="Arial" w:cs="Arial"/>
          <w:sz w:val="24"/>
          <w:szCs w:val="24"/>
        </w:rPr>
        <w:t xml:space="preserve"> Group Supervisors are responsible for carrying out their designated function.</w:t>
      </w:r>
    </w:p>
    <w:p w14:paraId="7FF3C769" w14:textId="77777777" w:rsidR="00E81C12" w:rsidRDefault="00E81C12" w:rsidP="001F6F59">
      <w:pPr>
        <w:autoSpaceDE w:val="0"/>
        <w:autoSpaceDN w:val="0"/>
        <w:adjustRightInd w:val="0"/>
        <w:spacing w:after="0" w:line="240" w:lineRule="auto"/>
        <w:ind w:left="2160" w:right="-90" w:hanging="720"/>
        <w:jc w:val="both"/>
        <w:rPr>
          <w:rFonts w:ascii="Arial" w:hAnsi="Arial" w:cs="Arial"/>
          <w:sz w:val="24"/>
          <w:szCs w:val="24"/>
        </w:rPr>
      </w:pPr>
    </w:p>
    <w:p w14:paraId="4635F597" w14:textId="77777777" w:rsidR="00285755" w:rsidRPr="00B601BB" w:rsidRDefault="006E6ECE"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8033E6">
        <w:rPr>
          <w:rFonts w:ascii="Arial" w:hAnsi="Arial" w:cs="Arial"/>
          <w:sz w:val="24"/>
          <w:szCs w:val="24"/>
        </w:rPr>
        <w:t>Many jurisdictions</w:t>
      </w:r>
      <w:r w:rsidR="00285755" w:rsidRPr="008033E6">
        <w:rPr>
          <w:rFonts w:ascii="Arial" w:hAnsi="Arial" w:cs="Arial"/>
          <w:sz w:val="24"/>
          <w:szCs w:val="24"/>
        </w:rPr>
        <w:t xml:space="preserve"> use the term sector to refer to either a Division or Group. All firefighters should be capable of seamlessly </w:t>
      </w:r>
      <w:r w:rsidRPr="008033E6">
        <w:rPr>
          <w:rFonts w:ascii="Arial" w:hAnsi="Arial" w:cs="Arial"/>
          <w:sz w:val="24"/>
          <w:szCs w:val="24"/>
        </w:rPr>
        <w:t>function</w:t>
      </w:r>
      <w:r w:rsidR="00285755" w:rsidRPr="008033E6">
        <w:rPr>
          <w:rFonts w:ascii="Arial" w:hAnsi="Arial" w:cs="Arial"/>
          <w:sz w:val="24"/>
          <w:szCs w:val="24"/>
        </w:rPr>
        <w:t>ing in a</w:t>
      </w:r>
      <w:r w:rsidR="00E81C12" w:rsidRPr="008033E6">
        <w:rPr>
          <w:rFonts w:ascii="Arial" w:hAnsi="Arial" w:cs="Arial"/>
          <w:sz w:val="24"/>
          <w:szCs w:val="24"/>
        </w:rPr>
        <w:t>n operational environment that uses the term sector rather than group or division.</w:t>
      </w:r>
    </w:p>
    <w:p w14:paraId="1F1B71CE" w14:textId="77777777" w:rsidR="00285755" w:rsidRPr="005F4EFF" w:rsidRDefault="00285755" w:rsidP="001F6F59">
      <w:pPr>
        <w:autoSpaceDE w:val="0"/>
        <w:autoSpaceDN w:val="0"/>
        <w:adjustRightInd w:val="0"/>
        <w:spacing w:after="0" w:line="240" w:lineRule="auto"/>
        <w:ind w:left="2160" w:right="-90" w:hanging="720"/>
        <w:jc w:val="both"/>
        <w:rPr>
          <w:rFonts w:ascii="Arial" w:hAnsi="Arial" w:cs="Arial"/>
          <w:sz w:val="24"/>
          <w:szCs w:val="24"/>
        </w:rPr>
      </w:pPr>
    </w:p>
    <w:p w14:paraId="7AE9BE67" w14:textId="77777777" w:rsidR="00B601BB" w:rsidRDefault="00B601BB"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B601BB">
        <w:rPr>
          <w:rFonts w:ascii="Arial" w:hAnsi="Arial" w:cs="Arial"/>
          <w:sz w:val="24"/>
          <w:szCs w:val="24"/>
        </w:rPr>
        <w:t>As Division</w:t>
      </w:r>
      <w:r w:rsidR="00742435">
        <w:rPr>
          <w:rFonts w:ascii="Arial" w:hAnsi="Arial" w:cs="Arial"/>
          <w:sz w:val="24"/>
          <w:szCs w:val="24"/>
        </w:rPr>
        <w:t>s</w:t>
      </w:r>
      <w:r w:rsidRPr="00B601BB">
        <w:rPr>
          <w:rFonts w:ascii="Arial" w:hAnsi="Arial" w:cs="Arial"/>
          <w:sz w:val="24"/>
          <w:szCs w:val="24"/>
        </w:rPr>
        <w:t xml:space="preserve"> and Groups are implemented, Command is able to disengage from tactics and focus attention at the strategic level, determining the overall strategy</w:t>
      </w:r>
      <w:r w:rsidR="00742435">
        <w:rPr>
          <w:rFonts w:ascii="Arial" w:hAnsi="Arial" w:cs="Arial"/>
          <w:sz w:val="24"/>
          <w:szCs w:val="24"/>
        </w:rPr>
        <w:t xml:space="preserve">, IAP, </w:t>
      </w:r>
      <w:r w:rsidRPr="00B601BB">
        <w:rPr>
          <w:rFonts w:ascii="Arial" w:hAnsi="Arial" w:cs="Arial"/>
          <w:sz w:val="24"/>
          <w:szCs w:val="24"/>
        </w:rPr>
        <w:t xml:space="preserve">and </w:t>
      </w:r>
      <w:r w:rsidR="00742435">
        <w:rPr>
          <w:rFonts w:ascii="Arial" w:hAnsi="Arial" w:cs="Arial"/>
          <w:sz w:val="24"/>
          <w:szCs w:val="24"/>
        </w:rPr>
        <w:t xml:space="preserve">resource management </w:t>
      </w:r>
      <w:r w:rsidRPr="00B601BB">
        <w:rPr>
          <w:rFonts w:ascii="Arial" w:hAnsi="Arial" w:cs="Arial"/>
          <w:sz w:val="24"/>
          <w:szCs w:val="24"/>
        </w:rPr>
        <w:t>to deal with the incident.</w:t>
      </w:r>
    </w:p>
    <w:p w14:paraId="743A7C10" w14:textId="77777777" w:rsidR="00B601BB" w:rsidRPr="00B601BB" w:rsidRDefault="00B601BB" w:rsidP="001F6F59">
      <w:pPr>
        <w:pStyle w:val="ListParagraph"/>
        <w:autoSpaceDE w:val="0"/>
        <w:autoSpaceDN w:val="0"/>
        <w:adjustRightInd w:val="0"/>
        <w:spacing w:after="0" w:line="240" w:lineRule="auto"/>
        <w:ind w:left="2160" w:right="-90" w:hanging="720"/>
        <w:jc w:val="both"/>
        <w:rPr>
          <w:rFonts w:ascii="Arial" w:hAnsi="Arial" w:cs="Arial"/>
          <w:sz w:val="24"/>
          <w:szCs w:val="24"/>
        </w:rPr>
      </w:pPr>
    </w:p>
    <w:p w14:paraId="02B65B64" w14:textId="77777777" w:rsidR="00B601BB" w:rsidRDefault="00B601BB"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B601BB">
        <w:rPr>
          <w:rFonts w:ascii="Arial" w:hAnsi="Arial" w:cs="Arial"/>
          <w:sz w:val="24"/>
          <w:szCs w:val="24"/>
        </w:rPr>
        <w:t xml:space="preserve">Each of the </w:t>
      </w:r>
      <w:r>
        <w:rPr>
          <w:rFonts w:ascii="Arial" w:hAnsi="Arial" w:cs="Arial"/>
          <w:sz w:val="24"/>
          <w:szCs w:val="24"/>
        </w:rPr>
        <w:t xml:space="preserve">Division or Group Supervisors </w:t>
      </w:r>
      <w:r w:rsidR="00AC2ECB">
        <w:rPr>
          <w:rFonts w:ascii="Arial" w:hAnsi="Arial" w:cs="Arial"/>
          <w:sz w:val="24"/>
          <w:szCs w:val="24"/>
        </w:rPr>
        <w:t>i</w:t>
      </w:r>
      <w:r w:rsidRPr="00B601BB">
        <w:rPr>
          <w:rFonts w:ascii="Arial" w:hAnsi="Arial" w:cs="Arial"/>
          <w:sz w:val="24"/>
          <w:szCs w:val="24"/>
        </w:rPr>
        <w:t xml:space="preserve">s responsible for the tactical deployment of the resources assigned to his/her </w:t>
      </w:r>
      <w:r>
        <w:rPr>
          <w:rFonts w:ascii="Arial" w:hAnsi="Arial" w:cs="Arial"/>
          <w:sz w:val="24"/>
          <w:szCs w:val="24"/>
        </w:rPr>
        <w:t>Division or Group, and must c</w:t>
      </w:r>
      <w:r w:rsidRPr="00B601BB">
        <w:rPr>
          <w:rFonts w:ascii="Arial" w:hAnsi="Arial" w:cs="Arial"/>
          <w:sz w:val="24"/>
          <w:szCs w:val="24"/>
        </w:rPr>
        <w:t>ommunicat</w:t>
      </w:r>
      <w:r>
        <w:rPr>
          <w:rFonts w:ascii="Arial" w:hAnsi="Arial" w:cs="Arial"/>
          <w:sz w:val="24"/>
          <w:szCs w:val="24"/>
        </w:rPr>
        <w:t xml:space="preserve">e resource </w:t>
      </w:r>
      <w:r w:rsidRPr="00B601BB">
        <w:rPr>
          <w:rFonts w:ascii="Arial" w:hAnsi="Arial" w:cs="Arial"/>
          <w:sz w:val="24"/>
          <w:szCs w:val="24"/>
        </w:rPr>
        <w:t>needs and progress back to Command</w:t>
      </w:r>
      <w:r w:rsidR="00AC2ECB">
        <w:rPr>
          <w:rFonts w:ascii="Arial" w:hAnsi="Arial" w:cs="Arial"/>
          <w:sz w:val="24"/>
          <w:szCs w:val="24"/>
        </w:rPr>
        <w:t xml:space="preserve"> so as to ensure that command shares a common operating picture</w:t>
      </w:r>
      <w:r w:rsidRPr="00B601BB">
        <w:rPr>
          <w:rFonts w:ascii="Arial" w:hAnsi="Arial" w:cs="Arial"/>
          <w:sz w:val="24"/>
          <w:szCs w:val="24"/>
        </w:rPr>
        <w:t>.</w:t>
      </w:r>
    </w:p>
    <w:p w14:paraId="28DCBC42" w14:textId="77777777" w:rsidR="008033E6" w:rsidRPr="005F4EFF" w:rsidRDefault="008033E6" w:rsidP="001F6F59">
      <w:pPr>
        <w:autoSpaceDE w:val="0"/>
        <w:autoSpaceDN w:val="0"/>
        <w:adjustRightInd w:val="0"/>
        <w:spacing w:after="0" w:line="240" w:lineRule="auto"/>
        <w:ind w:left="2160" w:right="-90" w:hanging="720"/>
        <w:jc w:val="both"/>
        <w:rPr>
          <w:rFonts w:ascii="Arial" w:hAnsi="Arial" w:cs="Arial"/>
          <w:sz w:val="24"/>
          <w:szCs w:val="24"/>
        </w:rPr>
      </w:pPr>
    </w:p>
    <w:p w14:paraId="372EFAE8" w14:textId="77777777" w:rsidR="008033E6" w:rsidRPr="00742435" w:rsidRDefault="00B601BB"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B601BB">
        <w:rPr>
          <w:rFonts w:ascii="Arial" w:hAnsi="Arial" w:cs="Arial"/>
          <w:sz w:val="24"/>
          <w:szCs w:val="24"/>
        </w:rPr>
        <w:t>At a major incident w</w:t>
      </w:r>
      <w:r w:rsidR="003A35B7" w:rsidRPr="00B601BB">
        <w:rPr>
          <w:rFonts w:ascii="Arial" w:hAnsi="Arial" w:cs="Arial"/>
          <w:sz w:val="24"/>
          <w:szCs w:val="24"/>
        </w:rPr>
        <w:t xml:space="preserve">hen the number of </w:t>
      </w:r>
      <w:r w:rsidRPr="00B601BB">
        <w:rPr>
          <w:rFonts w:ascii="Arial" w:hAnsi="Arial" w:cs="Arial"/>
          <w:sz w:val="24"/>
          <w:szCs w:val="24"/>
        </w:rPr>
        <w:t>Divisions and Groups</w:t>
      </w:r>
      <w:r w:rsidR="003A35B7" w:rsidRPr="00B601BB">
        <w:rPr>
          <w:rFonts w:ascii="Arial" w:hAnsi="Arial" w:cs="Arial"/>
          <w:sz w:val="24"/>
          <w:szCs w:val="24"/>
        </w:rPr>
        <w:t xml:space="preserve"> exceeds the span of control that the Incident Commander</w:t>
      </w:r>
      <w:r w:rsidRPr="00B601BB">
        <w:rPr>
          <w:rFonts w:ascii="Arial" w:hAnsi="Arial" w:cs="Arial"/>
          <w:sz w:val="24"/>
          <w:szCs w:val="24"/>
        </w:rPr>
        <w:t>/Operations Section Chief</w:t>
      </w:r>
      <w:r w:rsidR="003A35B7" w:rsidRPr="00B601BB">
        <w:rPr>
          <w:rFonts w:ascii="Arial" w:hAnsi="Arial" w:cs="Arial"/>
          <w:sz w:val="24"/>
          <w:szCs w:val="24"/>
        </w:rPr>
        <w:t xml:space="preserve"> can effectively</w:t>
      </w:r>
      <w:r w:rsidR="008033E6" w:rsidRPr="00B601BB">
        <w:rPr>
          <w:rFonts w:ascii="Arial" w:hAnsi="Arial" w:cs="Arial"/>
          <w:sz w:val="24"/>
          <w:szCs w:val="24"/>
        </w:rPr>
        <w:t xml:space="preserve"> </w:t>
      </w:r>
      <w:r w:rsidR="003A35B7" w:rsidRPr="00B601BB">
        <w:rPr>
          <w:rFonts w:ascii="Arial" w:hAnsi="Arial" w:cs="Arial"/>
          <w:sz w:val="24"/>
          <w:szCs w:val="24"/>
        </w:rPr>
        <w:t xml:space="preserve">manage, </w:t>
      </w:r>
      <w:r w:rsidRPr="00B601BB">
        <w:rPr>
          <w:rFonts w:ascii="Arial" w:hAnsi="Arial" w:cs="Arial"/>
          <w:sz w:val="24"/>
          <w:szCs w:val="24"/>
        </w:rPr>
        <w:t xml:space="preserve">it may become necessary </w:t>
      </w:r>
      <w:r w:rsidR="003A35B7" w:rsidRPr="00B601BB">
        <w:rPr>
          <w:rFonts w:ascii="Arial" w:hAnsi="Arial" w:cs="Arial"/>
          <w:sz w:val="24"/>
          <w:szCs w:val="24"/>
        </w:rPr>
        <w:t xml:space="preserve">to </w:t>
      </w:r>
      <w:r w:rsidRPr="00B601BB">
        <w:rPr>
          <w:rFonts w:ascii="Arial" w:hAnsi="Arial" w:cs="Arial"/>
          <w:sz w:val="24"/>
          <w:szCs w:val="24"/>
        </w:rPr>
        <w:t xml:space="preserve">establish </w:t>
      </w:r>
      <w:r w:rsidR="003A35B7" w:rsidRPr="00B601BB">
        <w:rPr>
          <w:rFonts w:ascii="Arial" w:hAnsi="Arial" w:cs="Arial"/>
          <w:sz w:val="24"/>
          <w:szCs w:val="24"/>
        </w:rPr>
        <w:t xml:space="preserve">Branches. </w:t>
      </w:r>
      <w:r w:rsidR="003A35B7" w:rsidRPr="00742435">
        <w:rPr>
          <w:rFonts w:ascii="Arial" w:hAnsi="Arial" w:cs="Arial"/>
          <w:sz w:val="24"/>
          <w:szCs w:val="24"/>
        </w:rPr>
        <w:t xml:space="preserve">Each Branch </w:t>
      </w:r>
      <w:r w:rsidR="00742435">
        <w:rPr>
          <w:rFonts w:ascii="Arial" w:hAnsi="Arial" w:cs="Arial"/>
          <w:sz w:val="24"/>
          <w:szCs w:val="24"/>
        </w:rPr>
        <w:t xml:space="preserve">would them become </w:t>
      </w:r>
      <w:r w:rsidR="003A35B7" w:rsidRPr="00742435">
        <w:rPr>
          <w:rFonts w:ascii="Arial" w:hAnsi="Arial" w:cs="Arial"/>
          <w:sz w:val="24"/>
          <w:szCs w:val="24"/>
        </w:rPr>
        <w:t>responsible for</w:t>
      </w:r>
      <w:r w:rsidR="008033E6" w:rsidRPr="00742435">
        <w:rPr>
          <w:rFonts w:ascii="Arial" w:hAnsi="Arial" w:cs="Arial"/>
          <w:sz w:val="24"/>
          <w:szCs w:val="24"/>
        </w:rPr>
        <w:t xml:space="preserve"> </w:t>
      </w:r>
      <w:r w:rsidR="003A35B7" w:rsidRPr="00742435">
        <w:rPr>
          <w:rFonts w:ascii="Arial" w:hAnsi="Arial" w:cs="Arial"/>
          <w:sz w:val="24"/>
          <w:szCs w:val="24"/>
        </w:rPr>
        <w:t xml:space="preserve">several </w:t>
      </w:r>
      <w:r w:rsidRPr="00742435">
        <w:rPr>
          <w:rFonts w:ascii="Arial" w:hAnsi="Arial" w:cs="Arial"/>
          <w:sz w:val="24"/>
          <w:szCs w:val="24"/>
        </w:rPr>
        <w:t>Divisions and</w:t>
      </w:r>
      <w:r w:rsidR="00742435">
        <w:rPr>
          <w:rFonts w:ascii="Arial" w:hAnsi="Arial" w:cs="Arial"/>
          <w:sz w:val="24"/>
          <w:szCs w:val="24"/>
        </w:rPr>
        <w:t>/or</w:t>
      </w:r>
      <w:r w:rsidRPr="00742435">
        <w:rPr>
          <w:rFonts w:ascii="Arial" w:hAnsi="Arial" w:cs="Arial"/>
          <w:sz w:val="24"/>
          <w:szCs w:val="24"/>
        </w:rPr>
        <w:t xml:space="preserve"> Groups</w:t>
      </w:r>
      <w:r w:rsidR="00742435">
        <w:rPr>
          <w:rFonts w:ascii="Arial" w:hAnsi="Arial" w:cs="Arial"/>
          <w:sz w:val="24"/>
          <w:szCs w:val="24"/>
        </w:rPr>
        <w:t>, thereby reducing the IC or Operations Section Chief’s span of control.</w:t>
      </w:r>
      <w:r w:rsidRPr="00742435">
        <w:rPr>
          <w:rFonts w:ascii="Arial" w:hAnsi="Arial" w:cs="Arial"/>
          <w:sz w:val="24"/>
          <w:szCs w:val="24"/>
        </w:rPr>
        <w:t xml:space="preserve"> </w:t>
      </w:r>
    </w:p>
    <w:p w14:paraId="205C7957" w14:textId="77777777" w:rsidR="008033E6" w:rsidRPr="005F4EFF" w:rsidRDefault="008033E6" w:rsidP="001F6F59">
      <w:pPr>
        <w:autoSpaceDE w:val="0"/>
        <w:autoSpaceDN w:val="0"/>
        <w:adjustRightInd w:val="0"/>
        <w:spacing w:after="0" w:line="240" w:lineRule="auto"/>
        <w:ind w:left="2160" w:right="-90" w:hanging="720"/>
        <w:jc w:val="both"/>
        <w:rPr>
          <w:rFonts w:ascii="Arial" w:hAnsi="Arial" w:cs="Arial"/>
          <w:sz w:val="24"/>
          <w:szCs w:val="24"/>
        </w:rPr>
      </w:pPr>
    </w:p>
    <w:p w14:paraId="16A7B708" w14:textId="77777777" w:rsidR="003A35B7" w:rsidRPr="00AE3383" w:rsidRDefault="003A35B7" w:rsidP="001F6F59">
      <w:pPr>
        <w:pStyle w:val="ListParagraph"/>
        <w:numPr>
          <w:ilvl w:val="0"/>
          <w:numId w:val="40"/>
        </w:numPr>
        <w:autoSpaceDE w:val="0"/>
        <w:autoSpaceDN w:val="0"/>
        <w:adjustRightInd w:val="0"/>
        <w:spacing w:after="0" w:line="240" w:lineRule="auto"/>
        <w:ind w:left="2160" w:right="-90" w:hanging="720"/>
        <w:jc w:val="both"/>
        <w:rPr>
          <w:rFonts w:ascii="Arial" w:hAnsi="Arial" w:cs="Arial"/>
          <w:sz w:val="24"/>
          <w:szCs w:val="24"/>
        </w:rPr>
      </w:pPr>
      <w:r w:rsidRPr="00AE3383">
        <w:rPr>
          <w:rFonts w:ascii="Arial" w:hAnsi="Arial" w:cs="Arial"/>
          <w:sz w:val="24"/>
          <w:szCs w:val="24"/>
        </w:rPr>
        <w:t xml:space="preserve">Utilizing </w:t>
      </w:r>
      <w:r w:rsidR="00742435" w:rsidRPr="00AE3383">
        <w:rPr>
          <w:rFonts w:ascii="Arial" w:hAnsi="Arial" w:cs="Arial"/>
          <w:sz w:val="24"/>
          <w:szCs w:val="24"/>
        </w:rPr>
        <w:t>Division and Groups</w:t>
      </w:r>
      <w:r w:rsidRPr="00AE3383">
        <w:rPr>
          <w:rFonts w:ascii="Arial" w:hAnsi="Arial" w:cs="Arial"/>
          <w:sz w:val="24"/>
          <w:szCs w:val="24"/>
        </w:rPr>
        <w:t xml:space="preserve"> provides the following advantages:</w:t>
      </w:r>
    </w:p>
    <w:p w14:paraId="3B2558C4" w14:textId="77777777" w:rsidR="003A35B7" w:rsidRPr="00AE3383" w:rsidRDefault="003A35B7" w:rsidP="001F6F59">
      <w:pPr>
        <w:pStyle w:val="ListParagraph"/>
        <w:numPr>
          <w:ilvl w:val="0"/>
          <w:numId w:val="41"/>
        </w:numPr>
        <w:autoSpaceDE w:val="0"/>
        <w:autoSpaceDN w:val="0"/>
        <w:adjustRightInd w:val="0"/>
        <w:spacing w:after="0" w:line="240" w:lineRule="auto"/>
        <w:ind w:left="2880" w:right="-90" w:hanging="720"/>
        <w:jc w:val="both"/>
        <w:rPr>
          <w:rFonts w:ascii="Arial" w:hAnsi="Arial" w:cs="Arial"/>
          <w:sz w:val="24"/>
          <w:szCs w:val="24"/>
        </w:rPr>
      </w:pPr>
      <w:r w:rsidRPr="00AE3383">
        <w:rPr>
          <w:rFonts w:ascii="Arial" w:hAnsi="Arial" w:cs="Arial"/>
          <w:bCs/>
          <w:sz w:val="24"/>
          <w:szCs w:val="24"/>
        </w:rPr>
        <w:t xml:space="preserve">Reduces the IC’s span of control </w:t>
      </w:r>
      <w:r w:rsidRPr="00AE3383">
        <w:rPr>
          <w:rFonts w:ascii="Arial" w:hAnsi="Arial" w:cs="Arial"/>
          <w:sz w:val="24"/>
          <w:szCs w:val="24"/>
        </w:rPr>
        <w:t xml:space="preserve">– </w:t>
      </w:r>
      <w:r w:rsidR="00AE3383">
        <w:rPr>
          <w:rFonts w:ascii="Arial" w:hAnsi="Arial" w:cs="Arial"/>
          <w:sz w:val="24"/>
          <w:szCs w:val="24"/>
        </w:rPr>
        <w:t>by dividing</w:t>
      </w:r>
      <w:r w:rsidRPr="00AE3383">
        <w:rPr>
          <w:rFonts w:ascii="Arial" w:hAnsi="Arial" w:cs="Arial"/>
          <w:sz w:val="24"/>
          <w:szCs w:val="24"/>
        </w:rPr>
        <w:t xml:space="preserve"> the incident scene into more manageable units</w:t>
      </w:r>
      <w:r w:rsidR="00AE3383">
        <w:rPr>
          <w:rFonts w:ascii="Arial" w:hAnsi="Arial" w:cs="Arial"/>
          <w:sz w:val="24"/>
          <w:szCs w:val="24"/>
        </w:rPr>
        <w:t>, lessening the likelihood the IC will become overwhelmed</w:t>
      </w:r>
      <w:r w:rsidRPr="00AE3383">
        <w:rPr>
          <w:rFonts w:ascii="Arial" w:hAnsi="Arial" w:cs="Arial"/>
          <w:sz w:val="24"/>
          <w:szCs w:val="24"/>
        </w:rPr>
        <w:t>.</w:t>
      </w:r>
    </w:p>
    <w:p w14:paraId="22CB2D26" w14:textId="77777777" w:rsidR="008033E6" w:rsidRPr="00AE3383" w:rsidRDefault="00AE3383" w:rsidP="001F6F59">
      <w:pPr>
        <w:pStyle w:val="ListParagraph"/>
        <w:numPr>
          <w:ilvl w:val="0"/>
          <w:numId w:val="41"/>
        </w:numPr>
        <w:autoSpaceDE w:val="0"/>
        <w:autoSpaceDN w:val="0"/>
        <w:adjustRightInd w:val="0"/>
        <w:spacing w:after="0" w:line="240" w:lineRule="auto"/>
        <w:ind w:left="2880" w:right="-90" w:hanging="720"/>
        <w:jc w:val="both"/>
        <w:rPr>
          <w:rFonts w:ascii="Arial" w:hAnsi="Arial" w:cs="Arial"/>
          <w:sz w:val="24"/>
          <w:szCs w:val="24"/>
        </w:rPr>
      </w:pPr>
      <w:r>
        <w:rPr>
          <w:rFonts w:ascii="Arial" w:hAnsi="Arial" w:cs="Arial"/>
          <w:bCs/>
          <w:sz w:val="24"/>
          <w:szCs w:val="24"/>
        </w:rPr>
        <w:t>Results in</w:t>
      </w:r>
      <w:r w:rsidR="003A35B7" w:rsidRPr="00AE3383">
        <w:rPr>
          <w:rFonts w:ascii="Arial" w:hAnsi="Arial" w:cs="Arial"/>
          <w:bCs/>
          <w:sz w:val="24"/>
          <w:szCs w:val="24"/>
        </w:rPr>
        <w:t xml:space="preserve"> more effective incident scene communications </w:t>
      </w:r>
      <w:r w:rsidR="003A35B7" w:rsidRPr="00AE3383">
        <w:rPr>
          <w:rFonts w:ascii="Arial" w:hAnsi="Arial" w:cs="Arial"/>
          <w:sz w:val="24"/>
          <w:szCs w:val="24"/>
        </w:rPr>
        <w:t xml:space="preserve">– </w:t>
      </w:r>
      <w:r w:rsidR="00742435" w:rsidRPr="00AE3383">
        <w:rPr>
          <w:rFonts w:ascii="Arial" w:hAnsi="Arial" w:cs="Arial"/>
          <w:sz w:val="24"/>
          <w:szCs w:val="24"/>
        </w:rPr>
        <w:t>requires</w:t>
      </w:r>
      <w:r w:rsidR="003A35B7" w:rsidRPr="00AE3383">
        <w:rPr>
          <w:rFonts w:ascii="Arial" w:hAnsi="Arial" w:cs="Arial"/>
          <w:sz w:val="24"/>
          <w:szCs w:val="24"/>
        </w:rPr>
        <w:t xml:space="preserve"> the IC to exchange</w:t>
      </w:r>
      <w:r w:rsidR="008033E6" w:rsidRPr="00AE3383">
        <w:rPr>
          <w:rFonts w:ascii="Arial" w:hAnsi="Arial" w:cs="Arial"/>
          <w:sz w:val="24"/>
          <w:szCs w:val="24"/>
        </w:rPr>
        <w:t xml:space="preserve"> </w:t>
      </w:r>
      <w:r w:rsidR="003A35B7" w:rsidRPr="00AE3383">
        <w:rPr>
          <w:rFonts w:ascii="Arial" w:hAnsi="Arial" w:cs="Arial"/>
          <w:sz w:val="24"/>
          <w:szCs w:val="24"/>
        </w:rPr>
        <w:t xml:space="preserve">information with </w:t>
      </w:r>
      <w:r>
        <w:rPr>
          <w:rFonts w:ascii="Arial" w:hAnsi="Arial" w:cs="Arial"/>
          <w:sz w:val="24"/>
          <w:szCs w:val="24"/>
        </w:rPr>
        <w:t xml:space="preserve">fewer </w:t>
      </w:r>
      <w:r w:rsidR="003A35B7" w:rsidRPr="00AE3383">
        <w:rPr>
          <w:rFonts w:ascii="Arial" w:hAnsi="Arial" w:cs="Arial"/>
          <w:sz w:val="24"/>
          <w:szCs w:val="24"/>
        </w:rPr>
        <w:t>individuals (</w:t>
      </w:r>
      <w:r w:rsidR="00742435" w:rsidRPr="00AE3383">
        <w:rPr>
          <w:rFonts w:ascii="Arial" w:hAnsi="Arial" w:cs="Arial"/>
          <w:sz w:val="24"/>
          <w:szCs w:val="24"/>
        </w:rPr>
        <w:t>Division/Group Supervisors</w:t>
      </w:r>
      <w:r w:rsidR="003A35B7" w:rsidRPr="00AE3383">
        <w:rPr>
          <w:rFonts w:ascii="Arial" w:hAnsi="Arial" w:cs="Arial"/>
          <w:sz w:val="24"/>
          <w:szCs w:val="24"/>
        </w:rPr>
        <w:t xml:space="preserve">) who </w:t>
      </w:r>
      <w:r w:rsidR="00742435" w:rsidRPr="00AE3383">
        <w:rPr>
          <w:rFonts w:ascii="Arial" w:hAnsi="Arial" w:cs="Arial"/>
          <w:sz w:val="24"/>
          <w:szCs w:val="24"/>
        </w:rPr>
        <w:t xml:space="preserve">in turn </w:t>
      </w:r>
      <w:r w:rsidR="003A35B7" w:rsidRPr="00AE3383">
        <w:rPr>
          <w:rFonts w:ascii="Arial" w:hAnsi="Arial" w:cs="Arial"/>
          <w:sz w:val="24"/>
          <w:szCs w:val="24"/>
        </w:rPr>
        <w:t xml:space="preserve">directly supervise </w:t>
      </w:r>
      <w:r w:rsidR="00742435" w:rsidRPr="00AE3383">
        <w:rPr>
          <w:rFonts w:ascii="Arial" w:hAnsi="Arial" w:cs="Arial"/>
          <w:sz w:val="24"/>
          <w:szCs w:val="24"/>
        </w:rPr>
        <w:t>companies and crews</w:t>
      </w:r>
      <w:r w:rsidR="003A35B7" w:rsidRPr="00AE3383">
        <w:rPr>
          <w:rFonts w:ascii="Arial" w:hAnsi="Arial" w:cs="Arial"/>
          <w:sz w:val="24"/>
          <w:szCs w:val="24"/>
        </w:rPr>
        <w:t xml:space="preserve">. </w:t>
      </w:r>
      <w:r w:rsidR="00742435" w:rsidRPr="00AE3383">
        <w:rPr>
          <w:rFonts w:ascii="Arial" w:hAnsi="Arial" w:cs="Arial"/>
          <w:sz w:val="24"/>
          <w:szCs w:val="24"/>
        </w:rPr>
        <w:t xml:space="preserve">Because Division/Group Supervisors can communicate face-to-face with companies operating in their area, overall </w:t>
      </w:r>
      <w:r w:rsidR="003A35B7" w:rsidRPr="00AE3383">
        <w:rPr>
          <w:rFonts w:ascii="Arial" w:hAnsi="Arial" w:cs="Arial"/>
          <w:sz w:val="24"/>
          <w:szCs w:val="24"/>
        </w:rPr>
        <w:t xml:space="preserve">radio traffic </w:t>
      </w:r>
      <w:r w:rsidR="00742435" w:rsidRPr="00AE3383">
        <w:rPr>
          <w:rFonts w:ascii="Arial" w:hAnsi="Arial" w:cs="Arial"/>
          <w:sz w:val="24"/>
          <w:szCs w:val="24"/>
        </w:rPr>
        <w:t xml:space="preserve">is reduced. </w:t>
      </w:r>
    </w:p>
    <w:p w14:paraId="678FCB64" w14:textId="77777777" w:rsidR="00AE3383" w:rsidRPr="00AE3383" w:rsidRDefault="003A35B7" w:rsidP="001F6F59">
      <w:pPr>
        <w:pStyle w:val="ListParagraph"/>
        <w:numPr>
          <w:ilvl w:val="0"/>
          <w:numId w:val="41"/>
        </w:numPr>
        <w:autoSpaceDE w:val="0"/>
        <w:autoSpaceDN w:val="0"/>
        <w:adjustRightInd w:val="0"/>
        <w:spacing w:after="0" w:line="240" w:lineRule="auto"/>
        <w:ind w:left="2880" w:right="-90" w:hanging="720"/>
        <w:jc w:val="both"/>
        <w:rPr>
          <w:rFonts w:ascii="Arial" w:hAnsi="Arial" w:cs="Arial"/>
          <w:sz w:val="24"/>
          <w:szCs w:val="24"/>
        </w:rPr>
      </w:pPr>
      <w:r w:rsidRPr="00AE3383">
        <w:rPr>
          <w:rFonts w:ascii="Arial" w:hAnsi="Arial" w:cs="Arial"/>
          <w:bCs/>
          <w:sz w:val="24"/>
          <w:szCs w:val="24"/>
        </w:rPr>
        <w:t xml:space="preserve">Provides a standard and logical </w:t>
      </w:r>
      <w:r w:rsidR="00742435" w:rsidRPr="00AE3383">
        <w:rPr>
          <w:rFonts w:ascii="Arial" w:hAnsi="Arial" w:cs="Arial"/>
          <w:bCs/>
          <w:sz w:val="24"/>
          <w:szCs w:val="24"/>
        </w:rPr>
        <w:t>methodo</w:t>
      </w:r>
      <w:r w:rsidR="00AE3383" w:rsidRPr="00AE3383">
        <w:rPr>
          <w:rFonts w:ascii="Arial" w:hAnsi="Arial" w:cs="Arial"/>
          <w:bCs/>
          <w:sz w:val="24"/>
          <w:szCs w:val="24"/>
        </w:rPr>
        <w:t>lo</w:t>
      </w:r>
      <w:r w:rsidR="00742435" w:rsidRPr="00AE3383">
        <w:rPr>
          <w:rFonts w:ascii="Arial" w:hAnsi="Arial" w:cs="Arial"/>
          <w:bCs/>
          <w:sz w:val="24"/>
          <w:szCs w:val="24"/>
        </w:rPr>
        <w:t>gy</w:t>
      </w:r>
      <w:r w:rsidRPr="00AE3383">
        <w:rPr>
          <w:rFonts w:ascii="Arial" w:hAnsi="Arial" w:cs="Arial"/>
          <w:bCs/>
          <w:sz w:val="24"/>
          <w:szCs w:val="24"/>
        </w:rPr>
        <w:t xml:space="preserve"> to divide large geographical incidents into</w:t>
      </w:r>
      <w:r w:rsidR="008033E6" w:rsidRPr="00AE3383">
        <w:rPr>
          <w:rFonts w:ascii="Arial" w:hAnsi="Arial" w:cs="Arial"/>
          <w:bCs/>
          <w:sz w:val="24"/>
          <w:szCs w:val="24"/>
        </w:rPr>
        <w:t xml:space="preserve"> </w:t>
      </w:r>
      <w:r w:rsidR="00AE3383" w:rsidRPr="00AE3383">
        <w:rPr>
          <w:rFonts w:ascii="Arial" w:hAnsi="Arial" w:cs="Arial"/>
          <w:bCs/>
          <w:sz w:val="24"/>
          <w:szCs w:val="24"/>
        </w:rPr>
        <w:t>manageable</w:t>
      </w:r>
      <w:r w:rsidRPr="00AE3383">
        <w:rPr>
          <w:rFonts w:ascii="Arial" w:hAnsi="Arial" w:cs="Arial"/>
          <w:bCs/>
          <w:sz w:val="24"/>
          <w:szCs w:val="24"/>
        </w:rPr>
        <w:t xml:space="preserve"> units</w:t>
      </w:r>
    </w:p>
    <w:p w14:paraId="127AAB33" w14:textId="77777777" w:rsidR="003A35B7" w:rsidRPr="00AE3383" w:rsidRDefault="00AE3383" w:rsidP="001F6F59">
      <w:pPr>
        <w:pStyle w:val="ListParagraph"/>
        <w:numPr>
          <w:ilvl w:val="0"/>
          <w:numId w:val="41"/>
        </w:numPr>
        <w:autoSpaceDE w:val="0"/>
        <w:autoSpaceDN w:val="0"/>
        <w:adjustRightInd w:val="0"/>
        <w:spacing w:after="0" w:line="240" w:lineRule="auto"/>
        <w:ind w:left="2880" w:right="-90" w:hanging="720"/>
        <w:jc w:val="both"/>
        <w:rPr>
          <w:rFonts w:ascii="Arial" w:hAnsi="Arial" w:cs="Arial"/>
          <w:sz w:val="24"/>
          <w:szCs w:val="24"/>
        </w:rPr>
      </w:pPr>
      <w:r w:rsidRPr="00AE3383">
        <w:rPr>
          <w:rFonts w:ascii="Arial" w:hAnsi="Arial" w:cs="Arial"/>
          <w:sz w:val="24"/>
          <w:szCs w:val="24"/>
        </w:rPr>
        <w:t>A</w:t>
      </w:r>
      <w:r w:rsidR="003A35B7" w:rsidRPr="00AE3383">
        <w:rPr>
          <w:rFonts w:ascii="Arial" w:hAnsi="Arial" w:cs="Arial"/>
          <w:sz w:val="24"/>
          <w:szCs w:val="24"/>
        </w:rPr>
        <w:t xml:space="preserve">llows the IC to concentrate on </w:t>
      </w:r>
      <w:r w:rsidRPr="00AE3383">
        <w:rPr>
          <w:rFonts w:ascii="Arial" w:hAnsi="Arial" w:cs="Arial"/>
          <w:sz w:val="24"/>
          <w:szCs w:val="24"/>
        </w:rPr>
        <w:t xml:space="preserve">big picture </w:t>
      </w:r>
      <w:r w:rsidR="003A35B7" w:rsidRPr="00AE3383">
        <w:rPr>
          <w:rFonts w:ascii="Arial" w:hAnsi="Arial" w:cs="Arial"/>
          <w:sz w:val="24"/>
          <w:szCs w:val="24"/>
        </w:rPr>
        <w:t xml:space="preserve">strategy </w:t>
      </w:r>
      <w:r w:rsidRPr="00AE3383">
        <w:rPr>
          <w:rFonts w:ascii="Arial" w:hAnsi="Arial" w:cs="Arial"/>
          <w:sz w:val="24"/>
          <w:szCs w:val="24"/>
        </w:rPr>
        <w:t>knowing that tactical matters are being addressed</w:t>
      </w:r>
    </w:p>
    <w:p w14:paraId="07067E46" w14:textId="77777777" w:rsidR="00AE3383" w:rsidRPr="00AE3383" w:rsidRDefault="003A35B7" w:rsidP="001F6F59">
      <w:pPr>
        <w:pStyle w:val="ListParagraph"/>
        <w:numPr>
          <w:ilvl w:val="0"/>
          <w:numId w:val="41"/>
        </w:numPr>
        <w:autoSpaceDE w:val="0"/>
        <w:autoSpaceDN w:val="0"/>
        <w:adjustRightInd w:val="0"/>
        <w:spacing w:after="0" w:line="240" w:lineRule="auto"/>
        <w:ind w:left="2880" w:right="-90" w:hanging="720"/>
        <w:jc w:val="both"/>
        <w:rPr>
          <w:rFonts w:ascii="Arial" w:hAnsi="Arial" w:cs="Arial"/>
          <w:sz w:val="24"/>
          <w:szCs w:val="24"/>
        </w:rPr>
      </w:pPr>
      <w:r w:rsidRPr="00AE3383">
        <w:rPr>
          <w:rFonts w:ascii="Arial" w:hAnsi="Arial" w:cs="Arial"/>
          <w:bCs/>
          <w:sz w:val="24"/>
          <w:szCs w:val="24"/>
        </w:rPr>
        <w:t xml:space="preserve">Improves firefighter safety </w:t>
      </w:r>
      <w:r w:rsidRPr="00AE3383">
        <w:rPr>
          <w:rFonts w:ascii="Arial" w:hAnsi="Arial" w:cs="Arial"/>
          <w:sz w:val="24"/>
          <w:szCs w:val="24"/>
        </w:rPr>
        <w:t xml:space="preserve">– allows each </w:t>
      </w:r>
      <w:r w:rsidR="00AE3383" w:rsidRPr="00AE3383">
        <w:rPr>
          <w:rFonts w:ascii="Arial" w:hAnsi="Arial" w:cs="Arial"/>
          <w:sz w:val="24"/>
          <w:szCs w:val="24"/>
        </w:rPr>
        <w:t>Division/Group Supervisor</w:t>
      </w:r>
      <w:r w:rsidRPr="00AE3383">
        <w:rPr>
          <w:rFonts w:ascii="Arial" w:hAnsi="Arial" w:cs="Arial"/>
          <w:sz w:val="24"/>
          <w:szCs w:val="24"/>
        </w:rPr>
        <w:t xml:space="preserve"> to maintain </w:t>
      </w:r>
      <w:r w:rsidR="00AE3383" w:rsidRPr="00AE3383">
        <w:rPr>
          <w:rFonts w:ascii="Arial" w:hAnsi="Arial" w:cs="Arial"/>
          <w:sz w:val="24"/>
          <w:szCs w:val="24"/>
        </w:rPr>
        <w:t xml:space="preserve">accountability over </w:t>
      </w:r>
      <w:r w:rsidRPr="00AE3383">
        <w:rPr>
          <w:rFonts w:ascii="Arial" w:hAnsi="Arial" w:cs="Arial"/>
          <w:sz w:val="24"/>
          <w:szCs w:val="24"/>
        </w:rPr>
        <w:t xml:space="preserve">the </w:t>
      </w:r>
      <w:r w:rsidR="00AE3383" w:rsidRPr="00AE3383">
        <w:rPr>
          <w:rFonts w:ascii="Arial" w:hAnsi="Arial" w:cs="Arial"/>
          <w:sz w:val="24"/>
          <w:szCs w:val="24"/>
        </w:rPr>
        <w:t xml:space="preserve">assigned </w:t>
      </w:r>
      <w:r w:rsidRPr="00AE3383">
        <w:rPr>
          <w:rFonts w:ascii="Arial" w:hAnsi="Arial" w:cs="Arial"/>
          <w:sz w:val="24"/>
          <w:szCs w:val="24"/>
        </w:rPr>
        <w:t>companies</w:t>
      </w:r>
      <w:r w:rsidR="00AE3383" w:rsidRPr="00AE3383">
        <w:rPr>
          <w:rFonts w:ascii="Arial" w:hAnsi="Arial" w:cs="Arial"/>
          <w:sz w:val="24"/>
          <w:szCs w:val="24"/>
        </w:rPr>
        <w:t>, minimizing the risk of freelancing</w:t>
      </w:r>
    </w:p>
    <w:p w14:paraId="1F27067E" w14:textId="77777777" w:rsidR="003A35B7" w:rsidRPr="00AE3383" w:rsidRDefault="00AE3383" w:rsidP="001F6F59">
      <w:pPr>
        <w:pStyle w:val="ListParagraph"/>
        <w:numPr>
          <w:ilvl w:val="0"/>
          <w:numId w:val="41"/>
        </w:numPr>
        <w:autoSpaceDE w:val="0"/>
        <w:autoSpaceDN w:val="0"/>
        <w:adjustRightInd w:val="0"/>
        <w:spacing w:after="0" w:line="240" w:lineRule="auto"/>
        <w:ind w:left="2880" w:right="-90" w:hanging="720"/>
        <w:jc w:val="both"/>
        <w:rPr>
          <w:rFonts w:ascii="Arial" w:hAnsi="Arial" w:cs="Arial"/>
          <w:sz w:val="24"/>
          <w:szCs w:val="24"/>
        </w:rPr>
      </w:pPr>
      <w:r w:rsidRPr="00AE3383">
        <w:rPr>
          <w:rFonts w:ascii="Arial" w:hAnsi="Arial" w:cs="Arial"/>
          <w:sz w:val="24"/>
          <w:szCs w:val="24"/>
        </w:rPr>
        <w:t>Division/Group Supervisor</w:t>
      </w:r>
      <w:r w:rsidR="00F855CF">
        <w:rPr>
          <w:rFonts w:ascii="Arial" w:hAnsi="Arial" w:cs="Arial"/>
          <w:sz w:val="24"/>
          <w:szCs w:val="24"/>
        </w:rPr>
        <w:t>s</w:t>
      </w:r>
      <w:r w:rsidRPr="00AE3383">
        <w:rPr>
          <w:rFonts w:ascii="Arial" w:hAnsi="Arial" w:cs="Arial"/>
          <w:sz w:val="24"/>
          <w:szCs w:val="24"/>
        </w:rPr>
        <w:t xml:space="preserve"> can focus </w:t>
      </w:r>
      <w:r w:rsidR="003A35B7" w:rsidRPr="00AE3383">
        <w:rPr>
          <w:rFonts w:ascii="Arial" w:hAnsi="Arial" w:cs="Arial"/>
          <w:sz w:val="24"/>
          <w:szCs w:val="24"/>
        </w:rPr>
        <w:t xml:space="preserve">their </w:t>
      </w:r>
      <w:r w:rsidRPr="00AE3383">
        <w:rPr>
          <w:rFonts w:ascii="Arial" w:hAnsi="Arial" w:cs="Arial"/>
          <w:sz w:val="24"/>
          <w:szCs w:val="24"/>
        </w:rPr>
        <w:t xml:space="preserve">attention narrowly on </w:t>
      </w:r>
      <w:r w:rsidR="003A35B7" w:rsidRPr="00AE3383">
        <w:rPr>
          <w:rFonts w:ascii="Arial" w:hAnsi="Arial" w:cs="Arial"/>
          <w:sz w:val="24"/>
          <w:szCs w:val="24"/>
        </w:rPr>
        <w:t xml:space="preserve">assigned areas and are in a position to </w:t>
      </w:r>
      <w:r w:rsidRPr="00AE3383">
        <w:rPr>
          <w:rFonts w:ascii="Arial" w:hAnsi="Arial" w:cs="Arial"/>
          <w:sz w:val="24"/>
          <w:szCs w:val="24"/>
        </w:rPr>
        <w:t xml:space="preserve">recognize hazards and </w:t>
      </w:r>
      <w:r w:rsidR="003A35B7" w:rsidRPr="00AE3383">
        <w:rPr>
          <w:rFonts w:ascii="Arial" w:hAnsi="Arial" w:cs="Arial"/>
          <w:sz w:val="24"/>
          <w:szCs w:val="24"/>
        </w:rPr>
        <w:t>move personnel</w:t>
      </w:r>
      <w:r w:rsidRPr="00AE3383">
        <w:rPr>
          <w:rFonts w:ascii="Arial" w:hAnsi="Arial" w:cs="Arial"/>
          <w:sz w:val="24"/>
          <w:szCs w:val="24"/>
        </w:rPr>
        <w:t>/change tactics</w:t>
      </w:r>
      <w:r w:rsidR="003A35B7" w:rsidRPr="00AE3383">
        <w:rPr>
          <w:rFonts w:ascii="Arial" w:hAnsi="Arial" w:cs="Arial"/>
          <w:sz w:val="24"/>
          <w:szCs w:val="24"/>
        </w:rPr>
        <w:t xml:space="preserve"> based on incident</w:t>
      </w:r>
      <w:r w:rsidR="008033E6" w:rsidRPr="00AE3383">
        <w:rPr>
          <w:rFonts w:ascii="Arial" w:hAnsi="Arial" w:cs="Arial"/>
          <w:sz w:val="24"/>
          <w:szCs w:val="24"/>
        </w:rPr>
        <w:t xml:space="preserve"> </w:t>
      </w:r>
      <w:r w:rsidR="003A35B7" w:rsidRPr="00AE3383">
        <w:rPr>
          <w:rFonts w:ascii="Arial" w:hAnsi="Arial" w:cs="Arial"/>
          <w:sz w:val="24"/>
          <w:szCs w:val="24"/>
        </w:rPr>
        <w:t>c</w:t>
      </w:r>
      <w:r w:rsidRPr="00AE3383">
        <w:rPr>
          <w:rFonts w:ascii="Arial" w:hAnsi="Arial" w:cs="Arial"/>
          <w:sz w:val="24"/>
          <w:szCs w:val="24"/>
        </w:rPr>
        <w:t>onditions</w:t>
      </w:r>
      <w:r w:rsidR="003A35B7" w:rsidRPr="00AE3383">
        <w:rPr>
          <w:rFonts w:ascii="Arial" w:hAnsi="Arial" w:cs="Arial"/>
          <w:sz w:val="24"/>
          <w:szCs w:val="24"/>
        </w:rPr>
        <w:t>.</w:t>
      </w:r>
    </w:p>
    <w:p w14:paraId="3730D90E" w14:textId="77777777" w:rsidR="003A35B7" w:rsidRPr="00AE3383" w:rsidRDefault="003A35B7" w:rsidP="008426DD">
      <w:pPr>
        <w:autoSpaceDE w:val="0"/>
        <w:autoSpaceDN w:val="0"/>
        <w:adjustRightInd w:val="0"/>
        <w:spacing w:after="0" w:line="240" w:lineRule="auto"/>
        <w:ind w:left="360" w:right="-90"/>
        <w:jc w:val="both"/>
        <w:rPr>
          <w:rFonts w:ascii="Arial" w:hAnsi="Arial" w:cs="Arial"/>
          <w:sz w:val="24"/>
          <w:szCs w:val="24"/>
        </w:rPr>
      </w:pPr>
    </w:p>
    <w:p w14:paraId="6803BA49" w14:textId="77777777" w:rsidR="003A35B7" w:rsidRDefault="00210A35" w:rsidP="008426DD">
      <w:pPr>
        <w:pStyle w:val="ListParagraph"/>
        <w:numPr>
          <w:ilvl w:val="0"/>
          <w:numId w:val="48"/>
        </w:numPr>
        <w:autoSpaceDE w:val="0"/>
        <w:autoSpaceDN w:val="0"/>
        <w:adjustRightInd w:val="0"/>
        <w:spacing w:after="0" w:line="240" w:lineRule="auto"/>
        <w:ind w:right="-90" w:hanging="720"/>
        <w:jc w:val="both"/>
        <w:rPr>
          <w:rFonts w:ascii="Arial" w:hAnsi="Arial" w:cs="Arial"/>
          <w:b/>
          <w:sz w:val="24"/>
          <w:szCs w:val="24"/>
        </w:rPr>
      </w:pPr>
      <w:r w:rsidRPr="00210A35">
        <w:rPr>
          <w:rFonts w:ascii="Arial" w:hAnsi="Arial" w:cs="Arial"/>
          <w:b/>
          <w:sz w:val="24"/>
          <w:szCs w:val="24"/>
        </w:rPr>
        <w:t>Scene Organization</w:t>
      </w:r>
    </w:p>
    <w:p w14:paraId="720E784E" w14:textId="77777777" w:rsidR="00210A35" w:rsidRDefault="00210A35" w:rsidP="008426DD">
      <w:pPr>
        <w:autoSpaceDE w:val="0"/>
        <w:autoSpaceDN w:val="0"/>
        <w:adjustRightInd w:val="0"/>
        <w:spacing w:after="0" w:line="240" w:lineRule="auto"/>
        <w:ind w:right="-90"/>
        <w:jc w:val="both"/>
        <w:rPr>
          <w:rFonts w:ascii="Arial" w:hAnsi="Arial" w:cs="Arial"/>
          <w:sz w:val="24"/>
          <w:szCs w:val="24"/>
        </w:rPr>
      </w:pPr>
    </w:p>
    <w:p w14:paraId="302A36DB" w14:textId="77777777" w:rsidR="00210A35" w:rsidRDefault="00210A35" w:rsidP="001F6F59">
      <w:pPr>
        <w:pStyle w:val="ListParagraph"/>
        <w:numPr>
          <w:ilvl w:val="0"/>
          <w:numId w:val="42"/>
        </w:numPr>
        <w:autoSpaceDE w:val="0"/>
        <w:autoSpaceDN w:val="0"/>
        <w:adjustRightInd w:val="0"/>
        <w:spacing w:after="0" w:line="240" w:lineRule="auto"/>
        <w:ind w:left="1440" w:right="-90" w:hanging="720"/>
        <w:jc w:val="both"/>
        <w:rPr>
          <w:rFonts w:ascii="Arial" w:hAnsi="Arial" w:cs="Arial"/>
          <w:sz w:val="24"/>
          <w:szCs w:val="24"/>
        </w:rPr>
      </w:pPr>
      <w:r w:rsidRPr="00F47F9A">
        <w:rPr>
          <w:rFonts w:ascii="Arial" w:hAnsi="Arial" w:cs="Arial"/>
          <w:sz w:val="24"/>
          <w:szCs w:val="24"/>
        </w:rPr>
        <w:t xml:space="preserve">The following designations </w:t>
      </w:r>
      <w:r w:rsidR="00073777" w:rsidRPr="00F47F9A">
        <w:rPr>
          <w:rFonts w:ascii="Arial" w:hAnsi="Arial" w:cs="Arial"/>
          <w:sz w:val="24"/>
          <w:szCs w:val="24"/>
        </w:rPr>
        <w:t xml:space="preserve">for the sides of buildings </w:t>
      </w:r>
      <w:r w:rsidRPr="00F47F9A">
        <w:rPr>
          <w:rFonts w:ascii="Arial" w:hAnsi="Arial" w:cs="Arial"/>
          <w:sz w:val="24"/>
          <w:szCs w:val="24"/>
        </w:rPr>
        <w:t>shall be utilized at fire</w:t>
      </w:r>
      <w:r w:rsidR="00F855CF">
        <w:rPr>
          <w:rFonts w:ascii="Arial" w:hAnsi="Arial" w:cs="Arial"/>
          <w:sz w:val="24"/>
          <w:szCs w:val="24"/>
        </w:rPr>
        <w:t>s</w:t>
      </w:r>
      <w:r w:rsidR="00073777" w:rsidRPr="00F47F9A">
        <w:rPr>
          <w:rFonts w:ascii="Arial" w:hAnsi="Arial" w:cs="Arial"/>
          <w:sz w:val="24"/>
          <w:szCs w:val="24"/>
        </w:rPr>
        <w:t xml:space="preserve"> or other</w:t>
      </w:r>
      <w:r w:rsidRPr="00F47F9A">
        <w:rPr>
          <w:rFonts w:ascii="Arial" w:hAnsi="Arial" w:cs="Arial"/>
          <w:sz w:val="24"/>
          <w:szCs w:val="24"/>
        </w:rPr>
        <w:t xml:space="preserve"> incidents</w:t>
      </w:r>
      <w:r w:rsidR="00073777" w:rsidRPr="00F47F9A">
        <w:rPr>
          <w:rFonts w:ascii="Arial" w:hAnsi="Arial" w:cs="Arial"/>
          <w:sz w:val="24"/>
          <w:szCs w:val="24"/>
        </w:rPr>
        <w:t>:</w:t>
      </w:r>
    </w:p>
    <w:p w14:paraId="5E874666" w14:textId="77777777" w:rsidR="00F47F9A" w:rsidRPr="00F47F9A" w:rsidRDefault="00F47F9A" w:rsidP="008426DD">
      <w:pPr>
        <w:pStyle w:val="ListParagraph"/>
        <w:autoSpaceDE w:val="0"/>
        <w:autoSpaceDN w:val="0"/>
        <w:adjustRightInd w:val="0"/>
        <w:spacing w:after="0" w:line="240" w:lineRule="auto"/>
        <w:ind w:left="360" w:right="-90"/>
        <w:jc w:val="both"/>
        <w:rPr>
          <w:rFonts w:ascii="Arial" w:hAnsi="Arial" w:cs="Arial"/>
          <w:sz w:val="24"/>
          <w:szCs w:val="24"/>
        </w:rPr>
      </w:pPr>
    </w:p>
    <w:p w14:paraId="06A4A4E7" w14:textId="77777777" w:rsidR="00210A35" w:rsidRPr="00F47F9A" w:rsidRDefault="00210A35" w:rsidP="001F6F59">
      <w:pPr>
        <w:pStyle w:val="ListParagraph"/>
        <w:numPr>
          <w:ilvl w:val="0"/>
          <w:numId w:val="43"/>
        </w:numPr>
        <w:autoSpaceDE w:val="0"/>
        <w:autoSpaceDN w:val="0"/>
        <w:adjustRightInd w:val="0"/>
        <w:spacing w:after="0" w:line="240" w:lineRule="auto"/>
        <w:ind w:left="2160" w:right="-90" w:hanging="720"/>
        <w:jc w:val="both"/>
        <w:rPr>
          <w:rFonts w:ascii="Arial" w:hAnsi="Arial" w:cs="Arial"/>
          <w:sz w:val="24"/>
          <w:szCs w:val="24"/>
        </w:rPr>
      </w:pPr>
      <w:r w:rsidRPr="00F47F9A">
        <w:rPr>
          <w:rFonts w:ascii="Arial" w:hAnsi="Arial" w:cs="Arial"/>
          <w:sz w:val="24"/>
          <w:szCs w:val="24"/>
        </w:rPr>
        <w:t>The sides of a building shall be lettered, sta</w:t>
      </w:r>
      <w:r w:rsidR="00073777" w:rsidRPr="00F47F9A">
        <w:rPr>
          <w:rFonts w:ascii="Arial" w:hAnsi="Arial" w:cs="Arial"/>
          <w:sz w:val="24"/>
          <w:szCs w:val="24"/>
        </w:rPr>
        <w:t>r</w:t>
      </w:r>
      <w:r w:rsidRPr="00F47F9A">
        <w:rPr>
          <w:rFonts w:ascii="Arial" w:hAnsi="Arial" w:cs="Arial"/>
          <w:sz w:val="24"/>
          <w:szCs w:val="24"/>
        </w:rPr>
        <w:t xml:space="preserve">ting with the front or street side of a building, and going in a clockwise direction as A, B, C, and D. </w:t>
      </w:r>
    </w:p>
    <w:p w14:paraId="7556F055" w14:textId="77777777" w:rsidR="00073777" w:rsidRDefault="00073777" w:rsidP="008426DD">
      <w:pPr>
        <w:autoSpaceDE w:val="0"/>
        <w:autoSpaceDN w:val="0"/>
        <w:adjustRightInd w:val="0"/>
        <w:spacing w:after="0" w:line="240" w:lineRule="auto"/>
        <w:ind w:right="-90"/>
        <w:jc w:val="both"/>
        <w:rPr>
          <w:rFonts w:ascii="Arial" w:hAnsi="Arial" w:cs="Arial"/>
          <w:sz w:val="24"/>
          <w:szCs w:val="24"/>
        </w:rPr>
      </w:pPr>
    </w:p>
    <w:p w14:paraId="234ED27C" w14:textId="77777777" w:rsidR="00073777" w:rsidRDefault="00515B1A" w:rsidP="001F6F59">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6F3AA075">
          <v:shapetype id="_x0000_t202" coordsize="21600,21600" o:spt="202" path="m0,0l0,21600,21600,21600,21600,0xe">
            <v:stroke joinstyle="miter"/>
            <v:path gradientshapeok="t" o:connecttype="rect"/>
          </v:shapetype>
          <v:shape id="Text Box 6" o:spid="_x0000_s1026" type="#_x0000_t202" style="position:absolute;left:0;text-align:left;margin-left:179.4pt;margin-top:1.6pt;width:1in;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h9kgA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" stroked="f">
            <v:textbox>
              <w:txbxContent>
                <w:p w14:paraId="0DE9A83B" w14:textId="77777777" w:rsidR="003D23FB" w:rsidRPr="00F47F9A" w:rsidRDefault="003D23FB" w:rsidP="00F47F9A">
                  <w:pPr>
                    <w:jc w:val="center"/>
                    <w:rPr>
                      <w:rFonts w:ascii="Arial" w:hAnsi="Arial" w:cs="Arial"/>
                      <w:sz w:val="24"/>
                    </w:rPr>
                  </w:pPr>
                  <w:r>
                    <w:rPr>
                      <w:rFonts w:ascii="Arial" w:hAnsi="Arial" w:cs="Arial"/>
                      <w:sz w:val="24"/>
                    </w:rPr>
                    <w:t>C</w:t>
                  </w:r>
                </w:p>
                <w:p w14:paraId="57E798FA" w14:textId="77777777" w:rsidR="003D23FB" w:rsidRPr="00F47F9A" w:rsidRDefault="003D23FB" w:rsidP="00F47F9A">
                  <w:pPr>
                    <w:jc w:val="center"/>
                    <w:rPr>
                      <w:rFonts w:ascii="Arial" w:hAnsi="Arial" w:cs="Arial"/>
                      <w:sz w:val="24"/>
                    </w:rPr>
                  </w:pPr>
                  <w:r>
                    <w:rPr>
                      <w:rFonts w:ascii="Arial" w:hAnsi="Arial" w:cs="Arial"/>
                      <w:sz w:val="24"/>
                    </w:rPr>
                    <w:t>Charlie</w:t>
                  </w:r>
                </w:p>
              </w:txbxContent>
            </v:textbox>
          </v:shape>
        </w:pict>
      </w:r>
    </w:p>
    <w:p w14:paraId="21ED9E37" w14:textId="77777777" w:rsidR="00F47F9A" w:rsidRDefault="00F47F9A" w:rsidP="001F6F59">
      <w:pPr>
        <w:autoSpaceDE w:val="0"/>
        <w:autoSpaceDN w:val="0"/>
        <w:adjustRightInd w:val="0"/>
        <w:spacing w:after="0" w:line="240" w:lineRule="auto"/>
        <w:ind w:right="-90"/>
        <w:jc w:val="both"/>
        <w:rPr>
          <w:rFonts w:ascii="Arial" w:hAnsi="Arial" w:cs="Arial"/>
          <w:sz w:val="24"/>
          <w:szCs w:val="24"/>
        </w:rPr>
      </w:pPr>
    </w:p>
    <w:p w14:paraId="33DB5C2E" w14:textId="77777777" w:rsidR="00F47F9A" w:rsidRDefault="00F47F9A" w:rsidP="001F6F59">
      <w:pPr>
        <w:autoSpaceDE w:val="0"/>
        <w:autoSpaceDN w:val="0"/>
        <w:adjustRightInd w:val="0"/>
        <w:spacing w:after="0" w:line="240" w:lineRule="auto"/>
        <w:ind w:right="-90"/>
        <w:jc w:val="both"/>
        <w:rPr>
          <w:rFonts w:ascii="Arial" w:hAnsi="Arial" w:cs="Arial"/>
          <w:sz w:val="24"/>
          <w:szCs w:val="24"/>
        </w:rPr>
      </w:pPr>
    </w:p>
    <w:p w14:paraId="016C0D08"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293CA7DA" w14:textId="77777777" w:rsidR="00073777" w:rsidRDefault="00515B1A" w:rsidP="001F6F59">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372A985F">
          <v:rect id="Rectangle 2" o:spid="_x0000_s1048" style="position:absolute;left:0;text-align:left;margin-left:125.4pt;margin-top:10pt;width:180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"/>
        </w:pict>
      </w:r>
    </w:p>
    <w:p w14:paraId="170015AA" w14:textId="77777777" w:rsidR="00073777" w:rsidRDefault="00515B1A" w:rsidP="001F6F59">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782455B1">
          <v:shape id="Text Box 5" o:spid="_x0000_s1027" type="#_x0000_t202" style="position:absolute;left:0;text-align:left;margin-left:31.8pt;margin-top:13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U5fgIAABY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" stroked="f">
            <v:textbox>
              <w:txbxContent>
                <w:p w14:paraId="5F3B6BF5" w14:textId="77777777" w:rsidR="003D23FB" w:rsidRDefault="003D23FB" w:rsidP="00F47F9A">
                  <w:pPr>
                    <w:jc w:val="center"/>
                    <w:rPr>
                      <w:rFonts w:ascii="Arial" w:hAnsi="Arial" w:cs="Arial"/>
                      <w:sz w:val="24"/>
                    </w:rPr>
                  </w:pPr>
                  <w:r>
                    <w:rPr>
                      <w:rFonts w:ascii="Arial" w:hAnsi="Arial" w:cs="Arial"/>
                      <w:sz w:val="24"/>
                    </w:rPr>
                    <w:t>B</w:t>
                  </w:r>
                </w:p>
                <w:p w14:paraId="05A982BB" w14:textId="77777777" w:rsidR="003D23FB" w:rsidRPr="00F47F9A" w:rsidRDefault="003D23FB" w:rsidP="00F47F9A">
                  <w:pPr>
                    <w:jc w:val="center"/>
                    <w:rPr>
                      <w:rFonts w:ascii="Arial" w:hAnsi="Arial" w:cs="Arial"/>
                      <w:sz w:val="24"/>
                    </w:rPr>
                  </w:pPr>
                  <w:r>
                    <w:rPr>
                      <w:rFonts w:ascii="Arial" w:hAnsi="Arial" w:cs="Arial"/>
                      <w:sz w:val="24"/>
                    </w:rPr>
                    <w:t>Bravo</w:t>
                  </w:r>
                </w:p>
              </w:txbxContent>
            </v:textbox>
          </v:shape>
        </w:pict>
      </w:r>
    </w:p>
    <w:p w14:paraId="794BD3F6" w14:textId="77777777" w:rsidR="00073777" w:rsidRDefault="00515B1A" w:rsidP="001F6F59">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24F857B2">
          <v:shape id="Text Box 4" o:spid="_x0000_s1028" type="#_x0000_t202" style="position:absolute;left:0;text-align:left;margin-left:339.6pt;margin-top:4.6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" stroked="f">
            <v:textbox>
              <w:txbxContent>
                <w:p w14:paraId="16E811EB" w14:textId="77777777" w:rsidR="003D23FB" w:rsidRDefault="003D23FB" w:rsidP="00F47F9A">
                  <w:pPr>
                    <w:jc w:val="center"/>
                    <w:rPr>
                      <w:rFonts w:ascii="Arial" w:hAnsi="Arial" w:cs="Arial"/>
                      <w:sz w:val="24"/>
                    </w:rPr>
                  </w:pPr>
                  <w:r>
                    <w:rPr>
                      <w:rFonts w:ascii="Arial" w:hAnsi="Arial" w:cs="Arial"/>
                      <w:sz w:val="24"/>
                    </w:rPr>
                    <w:t>D</w:t>
                  </w:r>
                </w:p>
                <w:p w14:paraId="60041DEA" w14:textId="77777777" w:rsidR="003D23FB" w:rsidRPr="00F47F9A" w:rsidRDefault="003D23FB" w:rsidP="00F47F9A">
                  <w:pPr>
                    <w:jc w:val="center"/>
                    <w:rPr>
                      <w:rFonts w:ascii="Arial" w:hAnsi="Arial" w:cs="Arial"/>
                      <w:sz w:val="24"/>
                    </w:rPr>
                  </w:pPr>
                  <w:r>
                    <w:rPr>
                      <w:rFonts w:ascii="Arial" w:hAnsi="Arial" w:cs="Arial"/>
                      <w:sz w:val="24"/>
                    </w:rPr>
                    <w:t>Delta</w:t>
                  </w:r>
                </w:p>
              </w:txbxContent>
            </v:textbox>
          </v:shape>
        </w:pict>
      </w:r>
    </w:p>
    <w:p w14:paraId="6D0F8B93"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086A6ABC"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758D6A29"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4D2EAC1E"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128DD33E"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65EDAAEB"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69C2D874" w14:textId="77777777" w:rsidR="00073777" w:rsidRDefault="00515B1A" w:rsidP="001F6F59">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66490CD2">
          <v:shape id="Text Box 3" o:spid="_x0000_s1029" type="#_x0000_t202" style="position:absolute;left:0;text-align:left;margin-left:175.8pt;margin-top:1.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" stroked="f">
            <v:textbox>
              <w:txbxContent>
                <w:p w14:paraId="2AD4FC66" w14:textId="77777777" w:rsidR="003D23FB" w:rsidRPr="00F47F9A" w:rsidRDefault="003D23FB" w:rsidP="00F47F9A">
                  <w:pPr>
                    <w:jc w:val="center"/>
                    <w:rPr>
                      <w:rFonts w:ascii="Arial" w:hAnsi="Arial" w:cs="Arial"/>
                      <w:sz w:val="24"/>
                    </w:rPr>
                  </w:pPr>
                  <w:r w:rsidRPr="00F47F9A">
                    <w:rPr>
                      <w:rFonts w:ascii="Arial" w:hAnsi="Arial" w:cs="Arial"/>
                      <w:sz w:val="24"/>
                    </w:rPr>
                    <w:t>A</w:t>
                  </w:r>
                </w:p>
                <w:p w14:paraId="47E39B43" w14:textId="77777777" w:rsidR="003D23FB" w:rsidRPr="00F47F9A" w:rsidRDefault="003D23FB" w:rsidP="00F47F9A">
                  <w:pPr>
                    <w:jc w:val="center"/>
                    <w:rPr>
                      <w:rFonts w:ascii="Arial" w:hAnsi="Arial" w:cs="Arial"/>
                      <w:sz w:val="24"/>
                    </w:rPr>
                  </w:pPr>
                  <w:r w:rsidRPr="00F47F9A">
                    <w:rPr>
                      <w:rFonts w:ascii="Arial" w:hAnsi="Arial" w:cs="Arial"/>
                      <w:sz w:val="24"/>
                    </w:rPr>
                    <w:t>Alpha</w:t>
                  </w:r>
                </w:p>
              </w:txbxContent>
            </v:textbox>
          </v:shape>
        </w:pict>
      </w:r>
    </w:p>
    <w:p w14:paraId="72F6C73C" w14:textId="77777777" w:rsidR="00073777" w:rsidRDefault="00073777" w:rsidP="001F6F59">
      <w:pPr>
        <w:autoSpaceDE w:val="0"/>
        <w:autoSpaceDN w:val="0"/>
        <w:adjustRightInd w:val="0"/>
        <w:spacing w:after="0" w:line="240" w:lineRule="auto"/>
        <w:ind w:right="-90"/>
        <w:jc w:val="both"/>
        <w:rPr>
          <w:rFonts w:ascii="Arial" w:hAnsi="Arial" w:cs="Arial"/>
          <w:sz w:val="24"/>
          <w:szCs w:val="24"/>
        </w:rPr>
      </w:pPr>
    </w:p>
    <w:p w14:paraId="0046349F" w14:textId="77777777" w:rsidR="00F47F9A" w:rsidRDefault="00F47F9A" w:rsidP="001F6F59">
      <w:pPr>
        <w:autoSpaceDE w:val="0"/>
        <w:autoSpaceDN w:val="0"/>
        <w:adjustRightInd w:val="0"/>
        <w:spacing w:after="0" w:line="240" w:lineRule="auto"/>
        <w:ind w:right="-90"/>
        <w:jc w:val="both"/>
        <w:rPr>
          <w:rFonts w:ascii="Arial" w:hAnsi="Arial" w:cs="Arial"/>
          <w:sz w:val="24"/>
          <w:szCs w:val="24"/>
        </w:rPr>
      </w:pPr>
    </w:p>
    <w:p w14:paraId="205D79ED"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3D1B3B7C"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8C5E9B9"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3BA44AB4"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28D2B5D5" w14:textId="77777777" w:rsidR="00073777" w:rsidRDefault="00073777" w:rsidP="008426DD">
      <w:pPr>
        <w:autoSpaceDE w:val="0"/>
        <w:autoSpaceDN w:val="0"/>
        <w:adjustRightInd w:val="0"/>
        <w:spacing w:after="0" w:line="240" w:lineRule="auto"/>
        <w:ind w:right="-90"/>
        <w:jc w:val="both"/>
        <w:rPr>
          <w:rFonts w:ascii="Arial" w:hAnsi="Arial" w:cs="Arial"/>
          <w:sz w:val="24"/>
          <w:szCs w:val="24"/>
        </w:rPr>
      </w:pPr>
    </w:p>
    <w:p w14:paraId="36966912" w14:textId="77777777" w:rsidR="00073777" w:rsidRPr="00F47F9A" w:rsidRDefault="00073777" w:rsidP="001F6F59">
      <w:pPr>
        <w:pStyle w:val="ListParagraph"/>
        <w:numPr>
          <w:ilvl w:val="0"/>
          <w:numId w:val="43"/>
        </w:numPr>
        <w:autoSpaceDE w:val="0"/>
        <w:autoSpaceDN w:val="0"/>
        <w:adjustRightInd w:val="0"/>
        <w:spacing w:after="0" w:line="240" w:lineRule="auto"/>
        <w:ind w:left="2160" w:right="-90" w:hanging="720"/>
        <w:jc w:val="both"/>
        <w:rPr>
          <w:rFonts w:ascii="Arial" w:hAnsi="Arial" w:cs="Arial"/>
          <w:sz w:val="24"/>
          <w:szCs w:val="24"/>
        </w:rPr>
      </w:pPr>
      <w:r w:rsidRPr="00F47F9A">
        <w:rPr>
          <w:rFonts w:ascii="Arial" w:hAnsi="Arial" w:cs="Arial"/>
          <w:sz w:val="24"/>
          <w:szCs w:val="24"/>
        </w:rPr>
        <w:t xml:space="preserve">Exposure designation shall correspond to the sides of the fire building. Where designations are required multiple exposures, they shall be numbered starting with the first building and moving outward. </w:t>
      </w:r>
    </w:p>
    <w:p w14:paraId="4349B653" w14:textId="77777777" w:rsidR="00073777" w:rsidRDefault="00073777" w:rsidP="008426DD">
      <w:pPr>
        <w:autoSpaceDE w:val="0"/>
        <w:autoSpaceDN w:val="0"/>
        <w:adjustRightInd w:val="0"/>
        <w:spacing w:after="0" w:line="240" w:lineRule="auto"/>
        <w:ind w:right="-90"/>
        <w:jc w:val="both"/>
        <w:rPr>
          <w:rFonts w:ascii="Arial" w:hAnsi="Arial" w:cs="Arial"/>
          <w:sz w:val="24"/>
          <w:szCs w:val="24"/>
        </w:rPr>
      </w:pPr>
    </w:p>
    <w:p w14:paraId="7DE45F5F"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3D2BBBD1"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1B7DC73B">
          <v:shape id="Text Box 11" o:spid="_x0000_s1030" type="#_x0000_t202" style="position:absolute;left:0;text-align:left;margin-left:268.8pt;margin-top:1pt;width:1in;height:5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" stroked="f">
            <v:textbox>
              <w:txbxContent>
                <w:p w14:paraId="79829051" w14:textId="77777777" w:rsidR="003D23FB" w:rsidRPr="00F47F9A" w:rsidRDefault="003D23FB" w:rsidP="00F47F9A">
                  <w:pPr>
                    <w:jc w:val="center"/>
                    <w:rPr>
                      <w:rFonts w:ascii="Arial" w:hAnsi="Arial" w:cs="Arial"/>
                      <w:sz w:val="24"/>
                    </w:rPr>
                  </w:pPr>
                  <w:r>
                    <w:rPr>
                      <w:rFonts w:ascii="Arial" w:hAnsi="Arial" w:cs="Arial"/>
                      <w:sz w:val="24"/>
                    </w:rPr>
                    <w:t>C</w:t>
                  </w:r>
                </w:p>
                <w:p w14:paraId="20E778F4" w14:textId="77777777" w:rsidR="003D23FB" w:rsidRPr="00F47F9A" w:rsidRDefault="003D23FB" w:rsidP="00F47F9A">
                  <w:pPr>
                    <w:jc w:val="center"/>
                    <w:rPr>
                      <w:rFonts w:ascii="Arial" w:hAnsi="Arial" w:cs="Arial"/>
                      <w:sz w:val="24"/>
                    </w:rPr>
                  </w:pPr>
                  <w:r>
                    <w:rPr>
                      <w:rFonts w:ascii="Arial" w:hAnsi="Arial" w:cs="Arial"/>
                      <w:sz w:val="24"/>
                    </w:rPr>
                    <w:t>Charlie</w:t>
                  </w:r>
                </w:p>
              </w:txbxContent>
            </v:textbox>
          </v:shape>
        </w:pict>
      </w:r>
    </w:p>
    <w:p w14:paraId="51D127F4"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FF68C1D"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106A1186"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02F051D"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4350EE56">
          <v:shape id="Text Box 10" o:spid="_x0000_s1031" type="#_x0000_t202" style="position:absolute;left:0;text-align:left;margin-left:64.8pt;margin-top:11.4pt;width:85.8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" stroked="f">
            <v:textbox>
              <w:txbxContent>
                <w:p w14:paraId="0F07E9B1" w14:textId="77777777" w:rsidR="003D23FB" w:rsidRDefault="003D23FB" w:rsidP="00F47F9A">
                  <w:pPr>
                    <w:jc w:val="center"/>
                    <w:rPr>
                      <w:rFonts w:ascii="Arial" w:hAnsi="Arial" w:cs="Arial"/>
                      <w:sz w:val="24"/>
                    </w:rPr>
                  </w:pPr>
                  <w:r>
                    <w:rPr>
                      <w:rFonts w:ascii="Arial" w:hAnsi="Arial" w:cs="Arial"/>
                      <w:sz w:val="24"/>
                    </w:rPr>
                    <w:t>B</w:t>
                  </w:r>
                </w:p>
                <w:p w14:paraId="3D9CEA77" w14:textId="77777777" w:rsidR="003D23FB" w:rsidRDefault="003D23FB" w:rsidP="00F855CF">
                  <w:pPr>
                    <w:jc w:val="center"/>
                    <w:rPr>
                      <w:rFonts w:ascii="Arial" w:hAnsi="Arial" w:cs="Arial"/>
                      <w:sz w:val="24"/>
                    </w:rPr>
                  </w:pPr>
                  <w:r>
                    <w:rPr>
                      <w:rFonts w:ascii="Arial" w:hAnsi="Arial" w:cs="Arial"/>
                      <w:sz w:val="24"/>
                    </w:rPr>
                    <w:t>Bravo</w:t>
                  </w:r>
                  <w:r w:rsidRPr="00F855CF">
                    <w:rPr>
                      <w:rFonts w:ascii="Arial" w:hAnsi="Arial" w:cs="Arial"/>
                      <w:sz w:val="24"/>
                    </w:rPr>
                    <w:t xml:space="preserve"> </w:t>
                  </w:r>
                </w:p>
                <w:p w14:paraId="47DBB5CA" w14:textId="77777777" w:rsidR="003D23FB" w:rsidRDefault="003D23FB" w:rsidP="00F855CF">
                  <w:pPr>
                    <w:jc w:val="center"/>
                    <w:rPr>
                      <w:rFonts w:ascii="Arial" w:hAnsi="Arial" w:cs="Arial"/>
                      <w:sz w:val="24"/>
                    </w:rPr>
                  </w:pPr>
                  <w:r>
                    <w:rPr>
                      <w:rFonts w:ascii="Arial" w:hAnsi="Arial" w:cs="Arial"/>
                      <w:sz w:val="24"/>
                    </w:rPr>
                    <w:t>Exposure</w:t>
                  </w:r>
                </w:p>
                <w:p w14:paraId="52D9E910" w14:textId="77777777" w:rsidR="003D23FB" w:rsidRPr="00F47F9A" w:rsidRDefault="003D23FB" w:rsidP="00F47F9A">
                  <w:pPr>
                    <w:jc w:val="center"/>
                    <w:rPr>
                      <w:rFonts w:ascii="Arial" w:hAnsi="Arial" w:cs="Arial"/>
                      <w:sz w:val="24"/>
                    </w:rPr>
                  </w:pPr>
                </w:p>
              </w:txbxContent>
            </v:textbox>
          </v:shape>
        </w:pict>
      </w:r>
      <w:r>
        <w:rPr>
          <w:rFonts w:ascii="Arial" w:hAnsi="Arial" w:cs="Arial"/>
          <w:noProof/>
          <w:sz w:val="24"/>
          <w:szCs w:val="24"/>
        </w:rPr>
        <w:pict w14:anchorId="12D43329">
          <v:rect id="Rectangle 17" o:spid="_x0000_s1047" style="position:absolute;left:0;text-align:left;margin-left:37.2pt;margin-top:2.8pt;width:134.4pt;height:1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"/>
        </w:pict>
      </w:r>
      <w:r>
        <w:rPr>
          <w:rFonts w:ascii="Arial" w:hAnsi="Arial" w:cs="Arial"/>
          <w:noProof/>
          <w:sz w:val="24"/>
          <w:szCs w:val="24"/>
        </w:rPr>
        <w:pict w14:anchorId="71BB5E2B">
          <v:rect id="Rectangle 7" o:spid="_x0000_s1046" style="position:absolute;left:0;text-align:left;margin-left:234.6pt;margin-top:2.8pt;width:134.4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"/>
        </w:pict>
      </w:r>
    </w:p>
    <w:p w14:paraId="36E415A8"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3C189341">
          <v:shape id="Text Box 19" o:spid="_x0000_s1032" type="#_x0000_t202" style="position:absolute;left:0;text-align:left;margin-left:253.2pt;margin-top:1.8pt;width:100.8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P0hAIAABg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" stroked="f">
            <v:textbox>
              <w:txbxContent>
                <w:p w14:paraId="796B7DB9" w14:textId="77777777" w:rsidR="003D23FB" w:rsidRPr="00F47F9A" w:rsidRDefault="003D23FB" w:rsidP="00F47F9A">
                  <w:pPr>
                    <w:jc w:val="center"/>
                    <w:rPr>
                      <w:rFonts w:ascii="Arial" w:hAnsi="Arial" w:cs="Arial"/>
                      <w:sz w:val="28"/>
                    </w:rPr>
                  </w:pPr>
                  <w:r w:rsidRPr="00F47F9A">
                    <w:rPr>
                      <w:rFonts w:ascii="Arial" w:hAnsi="Arial" w:cs="Arial"/>
                      <w:sz w:val="28"/>
                    </w:rPr>
                    <w:t>Original Fire Building</w:t>
                  </w:r>
                </w:p>
              </w:txbxContent>
            </v:textbox>
          </v:shape>
        </w:pict>
      </w:r>
      <w:r>
        <w:rPr>
          <w:rFonts w:ascii="Arial" w:hAnsi="Arial" w:cs="Arial"/>
          <w:noProof/>
          <w:sz w:val="24"/>
          <w:szCs w:val="24"/>
        </w:rPr>
        <w:pict w14:anchorId="15D5F35E">
          <v:shape id="Text Box 9" o:spid="_x0000_s1033" type="#_x0000_t202" style="position:absolute;left:0;text-align:left;margin-left:385.8pt;margin-top:13pt;width:45.6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" stroked="f">
            <v:textbox>
              <w:txbxContent>
                <w:p w14:paraId="772E91EC" w14:textId="77777777" w:rsidR="003D23FB" w:rsidRDefault="003D23FB" w:rsidP="00F47F9A">
                  <w:pPr>
                    <w:jc w:val="center"/>
                    <w:rPr>
                      <w:rFonts w:ascii="Arial" w:hAnsi="Arial" w:cs="Arial"/>
                      <w:sz w:val="24"/>
                    </w:rPr>
                  </w:pPr>
                  <w:r>
                    <w:rPr>
                      <w:rFonts w:ascii="Arial" w:hAnsi="Arial" w:cs="Arial"/>
                      <w:sz w:val="24"/>
                    </w:rPr>
                    <w:t>D</w:t>
                  </w:r>
                </w:p>
                <w:p w14:paraId="50A0FC7A" w14:textId="77777777" w:rsidR="003D23FB" w:rsidRPr="00F47F9A" w:rsidRDefault="003D23FB" w:rsidP="00F47F9A">
                  <w:pPr>
                    <w:jc w:val="center"/>
                    <w:rPr>
                      <w:rFonts w:ascii="Arial" w:hAnsi="Arial" w:cs="Arial"/>
                      <w:sz w:val="24"/>
                    </w:rPr>
                  </w:pPr>
                  <w:r>
                    <w:rPr>
                      <w:rFonts w:ascii="Arial" w:hAnsi="Arial" w:cs="Arial"/>
                      <w:sz w:val="24"/>
                    </w:rPr>
                    <w:t>Delta</w:t>
                  </w:r>
                </w:p>
              </w:txbxContent>
            </v:textbox>
          </v:shape>
        </w:pict>
      </w:r>
      <w:r>
        <w:rPr>
          <w:rFonts w:ascii="Arial" w:hAnsi="Arial" w:cs="Arial"/>
          <w:noProof/>
          <w:sz w:val="24"/>
          <w:szCs w:val="24"/>
        </w:rPr>
        <w:pict w14:anchorId="4BE60CF4">
          <v:shape id="Text Box 18" o:spid="_x0000_s1034" type="#_x0000_t202" style="position:absolute;left:0;text-align:left;margin-left:184.2pt;margin-top:1.8pt;width:46.8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" stroked="f">
            <v:textbox>
              <w:txbxContent>
                <w:p w14:paraId="3F593E28" w14:textId="77777777" w:rsidR="003D23FB" w:rsidRDefault="003D23FB" w:rsidP="00F47F9A">
                  <w:pPr>
                    <w:jc w:val="center"/>
                    <w:rPr>
                      <w:rFonts w:ascii="Arial" w:hAnsi="Arial" w:cs="Arial"/>
                      <w:sz w:val="24"/>
                    </w:rPr>
                  </w:pPr>
                  <w:r>
                    <w:rPr>
                      <w:rFonts w:ascii="Arial" w:hAnsi="Arial" w:cs="Arial"/>
                      <w:sz w:val="24"/>
                    </w:rPr>
                    <w:t>B</w:t>
                  </w:r>
                </w:p>
                <w:p w14:paraId="5DB24EEF" w14:textId="77777777" w:rsidR="003D23FB" w:rsidRPr="00F47F9A" w:rsidRDefault="003D23FB" w:rsidP="00F47F9A">
                  <w:pPr>
                    <w:jc w:val="center"/>
                    <w:rPr>
                      <w:rFonts w:ascii="Arial" w:hAnsi="Arial" w:cs="Arial"/>
                      <w:sz w:val="24"/>
                    </w:rPr>
                  </w:pPr>
                  <w:r>
                    <w:rPr>
                      <w:rFonts w:ascii="Arial" w:hAnsi="Arial" w:cs="Arial"/>
                      <w:sz w:val="24"/>
                    </w:rPr>
                    <w:t>Bravo</w:t>
                  </w:r>
                </w:p>
              </w:txbxContent>
            </v:textbox>
          </v:shape>
        </w:pict>
      </w:r>
    </w:p>
    <w:p w14:paraId="671FABFD"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45160092"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7820BDF2"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1B23F61C"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4DA55A20"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B7F622D"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40E64F69"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538BC222">
          <v:shape id="Text Box 8" o:spid="_x0000_s1035" type="#_x0000_t202" style="position:absolute;left:0;text-align:left;margin-left:273pt;margin-top:2.4pt;width:1in;height: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OogwIAABY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" stroked="f">
            <v:textbox>
              <w:txbxContent>
                <w:p w14:paraId="1DC492FD" w14:textId="77777777" w:rsidR="003D23FB" w:rsidRPr="00F47F9A" w:rsidRDefault="003D23FB" w:rsidP="00F47F9A">
                  <w:pPr>
                    <w:jc w:val="center"/>
                    <w:rPr>
                      <w:rFonts w:ascii="Arial" w:hAnsi="Arial" w:cs="Arial"/>
                      <w:sz w:val="24"/>
                    </w:rPr>
                  </w:pPr>
                  <w:r w:rsidRPr="00F47F9A">
                    <w:rPr>
                      <w:rFonts w:ascii="Arial" w:hAnsi="Arial" w:cs="Arial"/>
                      <w:sz w:val="24"/>
                    </w:rPr>
                    <w:t>A</w:t>
                  </w:r>
                </w:p>
                <w:p w14:paraId="1947C1B0" w14:textId="77777777" w:rsidR="003D23FB" w:rsidRPr="00F47F9A" w:rsidRDefault="003D23FB" w:rsidP="00F47F9A">
                  <w:pPr>
                    <w:jc w:val="center"/>
                    <w:rPr>
                      <w:rFonts w:ascii="Arial" w:hAnsi="Arial" w:cs="Arial"/>
                      <w:sz w:val="24"/>
                    </w:rPr>
                  </w:pPr>
                  <w:r w:rsidRPr="00F47F9A">
                    <w:rPr>
                      <w:rFonts w:ascii="Arial" w:hAnsi="Arial" w:cs="Arial"/>
                      <w:sz w:val="24"/>
                    </w:rPr>
                    <w:t>Alpha</w:t>
                  </w:r>
                </w:p>
              </w:txbxContent>
            </v:textbox>
          </v:shape>
        </w:pict>
      </w:r>
    </w:p>
    <w:p w14:paraId="5E813AAC"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1EB4B5EC"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lastRenderedPageBreak/>
        <w:pict w14:anchorId="33A375DB">
          <v:shape id="Text Box 25" o:spid="_x0000_s1036" type="#_x0000_t202" style="position:absolute;left:0;text-align:left;margin-left:268.8pt;margin-top:1pt;width:1in;height:5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" stroked="f">
            <v:textbox>
              <w:txbxContent>
                <w:p w14:paraId="1A13403B" w14:textId="77777777" w:rsidR="003D23FB" w:rsidRPr="00F47F9A" w:rsidRDefault="003D23FB" w:rsidP="00F47F9A">
                  <w:pPr>
                    <w:jc w:val="center"/>
                    <w:rPr>
                      <w:rFonts w:ascii="Arial" w:hAnsi="Arial" w:cs="Arial"/>
                      <w:sz w:val="24"/>
                    </w:rPr>
                  </w:pPr>
                  <w:r>
                    <w:rPr>
                      <w:rFonts w:ascii="Arial" w:hAnsi="Arial" w:cs="Arial"/>
                      <w:sz w:val="24"/>
                    </w:rPr>
                    <w:t>C</w:t>
                  </w:r>
                </w:p>
                <w:p w14:paraId="6F93CFB4" w14:textId="77777777" w:rsidR="003D23FB" w:rsidRPr="00F47F9A" w:rsidRDefault="003D23FB" w:rsidP="00F47F9A">
                  <w:pPr>
                    <w:jc w:val="center"/>
                    <w:rPr>
                      <w:rFonts w:ascii="Arial" w:hAnsi="Arial" w:cs="Arial"/>
                      <w:sz w:val="24"/>
                    </w:rPr>
                  </w:pPr>
                  <w:r>
                    <w:rPr>
                      <w:rFonts w:ascii="Arial" w:hAnsi="Arial" w:cs="Arial"/>
                      <w:sz w:val="24"/>
                    </w:rPr>
                    <w:t>Charlie</w:t>
                  </w:r>
                </w:p>
              </w:txbxContent>
            </v:textbox>
          </v:shape>
        </w:pict>
      </w:r>
    </w:p>
    <w:p w14:paraId="15B3E59F"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317CB1CB"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17BD98F5"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FA1AB2B"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20ED34CB">
          <v:shape id="Text Box 30" o:spid="_x0000_s1037" type="#_x0000_t202" style="position:absolute;left:0;text-align:left;margin-left:-15pt;margin-top:11.4pt;width:85.8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" stroked="f">
            <v:textbox>
              <w:txbxContent>
                <w:p w14:paraId="101E5BF9" w14:textId="77777777" w:rsidR="003D23FB" w:rsidRPr="00F47F9A" w:rsidRDefault="003D23FB" w:rsidP="00F855CF">
                  <w:pPr>
                    <w:jc w:val="center"/>
                    <w:rPr>
                      <w:rFonts w:ascii="Arial" w:hAnsi="Arial" w:cs="Arial"/>
                      <w:sz w:val="24"/>
                    </w:rPr>
                  </w:pPr>
                  <w:r>
                    <w:rPr>
                      <w:rFonts w:ascii="Arial" w:hAnsi="Arial" w:cs="Arial"/>
                      <w:sz w:val="24"/>
                    </w:rPr>
                    <w:t>Bravo-2</w:t>
                  </w:r>
                </w:p>
                <w:p w14:paraId="77BB06DE" w14:textId="77777777" w:rsidR="003D23FB" w:rsidRDefault="003D23FB" w:rsidP="00F47F9A">
                  <w:pPr>
                    <w:jc w:val="center"/>
                    <w:rPr>
                      <w:rFonts w:ascii="Arial" w:hAnsi="Arial" w:cs="Arial"/>
                      <w:sz w:val="24"/>
                    </w:rPr>
                  </w:pPr>
                  <w:r>
                    <w:rPr>
                      <w:rFonts w:ascii="Arial" w:hAnsi="Arial" w:cs="Arial"/>
                      <w:sz w:val="24"/>
                    </w:rPr>
                    <w:t>Exposure</w:t>
                  </w:r>
                </w:p>
                <w:p w14:paraId="5D036151" w14:textId="77777777" w:rsidR="003D23FB" w:rsidRDefault="003D23FB"/>
              </w:txbxContent>
            </v:textbox>
          </v:shape>
        </w:pict>
      </w:r>
      <w:r>
        <w:rPr>
          <w:rFonts w:ascii="Arial" w:hAnsi="Arial" w:cs="Arial"/>
          <w:noProof/>
          <w:sz w:val="24"/>
          <w:szCs w:val="24"/>
        </w:rPr>
        <w:pict w14:anchorId="470F083E">
          <v:rect id="Rectangle 28" o:spid="_x0000_s1045" style="position:absolute;left:0;text-align:left;margin-left:-21.55pt;margin-top:2.8pt;width:92.4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"/>
        </w:pict>
      </w:r>
      <w:r>
        <w:rPr>
          <w:rFonts w:ascii="Arial" w:hAnsi="Arial" w:cs="Arial"/>
          <w:noProof/>
          <w:sz w:val="24"/>
          <w:szCs w:val="24"/>
        </w:rPr>
        <w:pict w14:anchorId="26BC0AB7">
          <v:shape id="Text Box 24" o:spid="_x0000_s1038" type="#_x0000_t202" style="position:absolute;left:0;text-align:left;margin-left:82.8pt;margin-top:11.4pt;width:85.8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9JhAIAABg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" stroked="f">
            <v:textbox>
              <w:txbxContent>
                <w:p w14:paraId="0FA0C17F" w14:textId="77777777" w:rsidR="003D23FB" w:rsidRPr="00F47F9A" w:rsidRDefault="003D23FB" w:rsidP="00F855CF">
                  <w:pPr>
                    <w:jc w:val="center"/>
                    <w:rPr>
                      <w:rFonts w:ascii="Arial" w:hAnsi="Arial" w:cs="Arial"/>
                      <w:sz w:val="24"/>
                    </w:rPr>
                  </w:pPr>
                  <w:r>
                    <w:rPr>
                      <w:rFonts w:ascii="Arial" w:hAnsi="Arial" w:cs="Arial"/>
                      <w:sz w:val="24"/>
                    </w:rPr>
                    <w:t>Bravo-1</w:t>
                  </w:r>
                </w:p>
                <w:p w14:paraId="252BE44E" w14:textId="77777777" w:rsidR="003D23FB" w:rsidRDefault="003D23FB" w:rsidP="00F47F9A">
                  <w:pPr>
                    <w:jc w:val="center"/>
                    <w:rPr>
                      <w:rFonts w:ascii="Arial" w:hAnsi="Arial" w:cs="Arial"/>
                      <w:sz w:val="24"/>
                    </w:rPr>
                  </w:pPr>
                  <w:r>
                    <w:rPr>
                      <w:rFonts w:ascii="Arial" w:hAnsi="Arial" w:cs="Arial"/>
                      <w:sz w:val="24"/>
                    </w:rPr>
                    <w:t>Exposure</w:t>
                  </w:r>
                </w:p>
                <w:p w14:paraId="1FE23C89" w14:textId="77777777" w:rsidR="003D23FB" w:rsidRDefault="003D23FB"/>
              </w:txbxContent>
            </v:textbox>
          </v:shape>
        </w:pict>
      </w:r>
      <w:r>
        <w:rPr>
          <w:rFonts w:ascii="Arial" w:hAnsi="Arial" w:cs="Arial"/>
          <w:noProof/>
          <w:sz w:val="24"/>
          <w:szCs w:val="24"/>
        </w:rPr>
        <w:pict w14:anchorId="16F3E04E">
          <v:rect id="Rectangle 20" o:spid="_x0000_s1044" style="position:absolute;left:0;text-align:left;margin-left:79.2pt;margin-top:2.8pt;width:92.4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"/>
        </w:pict>
      </w:r>
      <w:r>
        <w:rPr>
          <w:rFonts w:ascii="Arial" w:hAnsi="Arial" w:cs="Arial"/>
          <w:noProof/>
          <w:sz w:val="24"/>
          <w:szCs w:val="24"/>
        </w:rPr>
        <w:pict w14:anchorId="24F0D14D">
          <v:rect id="Rectangle 21" o:spid="_x0000_s1043" style="position:absolute;left:0;text-align:left;margin-left:234.6pt;margin-top:2.8pt;width:134.4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"/>
        </w:pict>
      </w:r>
    </w:p>
    <w:p w14:paraId="58308B5A"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459A3CF5">
          <v:shape id="Text Box 27" o:spid="_x0000_s1039" type="#_x0000_t202" style="position:absolute;left:0;text-align:left;margin-left:253.2pt;margin-top:1.8pt;width:100.8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87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" stroked="f">
            <v:textbox>
              <w:txbxContent>
                <w:p w14:paraId="392AFE4D" w14:textId="77777777" w:rsidR="003D23FB" w:rsidRPr="00F47F9A" w:rsidRDefault="003D23FB" w:rsidP="00F47F9A">
                  <w:pPr>
                    <w:jc w:val="center"/>
                    <w:rPr>
                      <w:rFonts w:ascii="Arial" w:hAnsi="Arial" w:cs="Arial"/>
                      <w:sz w:val="28"/>
                    </w:rPr>
                  </w:pPr>
                  <w:r w:rsidRPr="00F47F9A">
                    <w:rPr>
                      <w:rFonts w:ascii="Arial" w:hAnsi="Arial" w:cs="Arial"/>
                      <w:sz w:val="28"/>
                    </w:rPr>
                    <w:t>Original Fire Building</w:t>
                  </w:r>
                </w:p>
              </w:txbxContent>
            </v:textbox>
          </v:shape>
        </w:pict>
      </w:r>
      <w:r>
        <w:rPr>
          <w:rFonts w:ascii="Arial" w:hAnsi="Arial" w:cs="Arial"/>
          <w:noProof/>
          <w:sz w:val="24"/>
          <w:szCs w:val="24"/>
        </w:rPr>
        <w:pict w14:anchorId="49214F81">
          <v:shape id="Text Box 23" o:spid="_x0000_s1040" type="#_x0000_t202" style="position:absolute;left:0;text-align:left;margin-left:385.8pt;margin-top:13pt;width:45.6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" stroked="f">
            <v:textbox>
              <w:txbxContent>
                <w:p w14:paraId="300D8FC2" w14:textId="77777777" w:rsidR="003D23FB" w:rsidRDefault="003D23FB" w:rsidP="00F47F9A">
                  <w:pPr>
                    <w:jc w:val="center"/>
                    <w:rPr>
                      <w:rFonts w:ascii="Arial" w:hAnsi="Arial" w:cs="Arial"/>
                      <w:sz w:val="24"/>
                    </w:rPr>
                  </w:pPr>
                  <w:r>
                    <w:rPr>
                      <w:rFonts w:ascii="Arial" w:hAnsi="Arial" w:cs="Arial"/>
                      <w:sz w:val="24"/>
                    </w:rPr>
                    <w:t>D</w:t>
                  </w:r>
                </w:p>
                <w:p w14:paraId="1350D7AD" w14:textId="77777777" w:rsidR="003D23FB" w:rsidRPr="00F47F9A" w:rsidRDefault="003D23FB" w:rsidP="00F47F9A">
                  <w:pPr>
                    <w:jc w:val="center"/>
                    <w:rPr>
                      <w:rFonts w:ascii="Arial" w:hAnsi="Arial" w:cs="Arial"/>
                      <w:sz w:val="24"/>
                    </w:rPr>
                  </w:pPr>
                  <w:r>
                    <w:rPr>
                      <w:rFonts w:ascii="Arial" w:hAnsi="Arial" w:cs="Arial"/>
                      <w:sz w:val="24"/>
                    </w:rPr>
                    <w:t>Delta</w:t>
                  </w:r>
                </w:p>
              </w:txbxContent>
            </v:textbox>
          </v:shape>
        </w:pict>
      </w:r>
      <w:r>
        <w:rPr>
          <w:rFonts w:ascii="Arial" w:hAnsi="Arial" w:cs="Arial"/>
          <w:noProof/>
          <w:sz w:val="24"/>
          <w:szCs w:val="24"/>
        </w:rPr>
        <w:pict w14:anchorId="1DF3F32A">
          <v:shape id="Text Box 26" o:spid="_x0000_s1041" type="#_x0000_t202" style="position:absolute;left:0;text-align:left;margin-left:184.2pt;margin-top:1.8pt;width:46.8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9hQIAABc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" stroked="f">
            <v:textbox>
              <w:txbxContent>
                <w:p w14:paraId="77937F9F" w14:textId="77777777" w:rsidR="003D23FB" w:rsidRDefault="003D23FB" w:rsidP="00F47F9A">
                  <w:pPr>
                    <w:jc w:val="center"/>
                    <w:rPr>
                      <w:rFonts w:ascii="Arial" w:hAnsi="Arial" w:cs="Arial"/>
                      <w:sz w:val="24"/>
                    </w:rPr>
                  </w:pPr>
                  <w:r>
                    <w:rPr>
                      <w:rFonts w:ascii="Arial" w:hAnsi="Arial" w:cs="Arial"/>
                      <w:sz w:val="24"/>
                    </w:rPr>
                    <w:t>B</w:t>
                  </w:r>
                </w:p>
                <w:p w14:paraId="7093EB7F" w14:textId="77777777" w:rsidR="003D23FB" w:rsidRPr="00F47F9A" w:rsidRDefault="003D23FB" w:rsidP="00F47F9A">
                  <w:pPr>
                    <w:jc w:val="center"/>
                    <w:rPr>
                      <w:rFonts w:ascii="Arial" w:hAnsi="Arial" w:cs="Arial"/>
                      <w:sz w:val="24"/>
                    </w:rPr>
                  </w:pPr>
                  <w:r>
                    <w:rPr>
                      <w:rFonts w:ascii="Arial" w:hAnsi="Arial" w:cs="Arial"/>
                      <w:sz w:val="24"/>
                    </w:rPr>
                    <w:t>Bravo</w:t>
                  </w:r>
                </w:p>
              </w:txbxContent>
            </v:textbox>
          </v:shape>
        </w:pict>
      </w:r>
    </w:p>
    <w:p w14:paraId="595EE9C4"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293AD786"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16B08EB"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12420607"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09EDE82E"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06F0D194"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FA4DC54" w14:textId="77777777" w:rsidR="00F47F9A" w:rsidRDefault="00515B1A" w:rsidP="008426DD">
      <w:pPr>
        <w:autoSpaceDE w:val="0"/>
        <w:autoSpaceDN w:val="0"/>
        <w:adjustRightInd w:val="0"/>
        <w:spacing w:after="0" w:line="240" w:lineRule="auto"/>
        <w:ind w:right="-90"/>
        <w:jc w:val="both"/>
        <w:rPr>
          <w:rFonts w:ascii="Arial" w:hAnsi="Arial" w:cs="Arial"/>
          <w:sz w:val="24"/>
          <w:szCs w:val="24"/>
        </w:rPr>
      </w:pPr>
      <w:r>
        <w:rPr>
          <w:rFonts w:ascii="Arial" w:hAnsi="Arial" w:cs="Arial"/>
          <w:noProof/>
          <w:sz w:val="24"/>
          <w:szCs w:val="24"/>
        </w:rPr>
        <w:pict w14:anchorId="32C449EE">
          <v:shape id="Text Box 22" o:spid="_x0000_s1042" type="#_x0000_t202" style="position:absolute;left:0;text-align:left;margin-left:273pt;margin-top:2.4pt;width:1in;height:5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ofhA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" stroked="f">
            <v:textbox>
              <w:txbxContent>
                <w:p w14:paraId="248F465B" w14:textId="77777777" w:rsidR="003D23FB" w:rsidRPr="00F47F9A" w:rsidRDefault="003D23FB" w:rsidP="00F47F9A">
                  <w:pPr>
                    <w:jc w:val="center"/>
                    <w:rPr>
                      <w:rFonts w:ascii="Arial" w:hAnsi="Arial" w:cs="Arial"/>
                      <w:sz w:val="24"/>
                    </w:rPr>
                  </w:pPr>
                  <w:r w:rsidRPr="00F47F9A">
                    <w:rPr>
                      <w:rFonts w:ascii="Arial" w:hAnsi="Arial" w:cs="Arial"/>
                      <w:sz w:val="24"/>
                    </w:rPr>
                    <w:t>A</w:t>
                  </w:r>
                </w:p>
                <w:p w14:paraId="278ACB21" w14:textId="77777777" w:rsidR="003D23FB" w:rsidRPr="00F47F9A" w:rsidRDefault="003D23FB" w:rsidP="00F47F9A">
                  <w:pPr>
                    <w:jc w:val="center"/>
                    <w:rPr>
                      <w:rFonts w:ascii="Arial" w:hAnsi="Arial" w:cs="Arial"/>
                      <w:sz w:val="24"/>
                    </w:rPr>
                  </w:pPr>
                  <w:r w:rsidRPr="00F47F9A">
                    <w:rPr>
                      <w:rFonts w:ascii="Arial" w:hAnsi="Arial" w:cs="Arial"/>
                      <w:sz w:val="24"/>
                    </w:rPr>
                    <w:t>Alpha</w:t>
                  </w:r>
                </w:p>
              </w:txbxContent>
            </v:textbox>
          </v:shape>
        </w:pict>
      </w:r>
    </w:p>
    <w:p w14:paraId="52A559E2"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2C760500"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46AA98EE"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19B9CAB0"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07A18ED1"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5BF0A956" w14:textId="77777777" w:rsidR="00F47F9A" w:rsidRPr="001F6F59" w:rsidRDefault="002D402B" w:rsidP="001F6F59">
      <w:pPr>
        <w:pStyle w:val="ListParagraph"/>
        <w:numPr>
          <w:ilvl w:val="0"/>
          <w:numId w:val="42"/>
        </w:numPr>
        <w:autoSpaceDE w:val="0"/>
        <w:autoSpaceDN w:val="0"/>
        <w:adjustRightInd w:val="0"/>
        <w:spacing w:after="0" w:line="240" w:lineRule="auto"/>
        <w:ind w:left="1440" w:right="-90" w:hanging="720"/>
        <w:jc w:val="both"/>
        <w:rPr>
          <w:rFonts w:ascii="Arial" w:hAnsi="Arial" w:cs="Arial"/>
          <w:sz w:val="24"/>
          <w:szCs w:val="24"/>
        </w:rPr>
      </w:pPr>
      <w:r w:rsidRPr="001F6F59">
        <w:rPr>
          <w:rFonts w:ascii="Arial" w:hAnsi="Arial" w:cs="Arial"/>
          <w:sz w:val="24"/>
          <w:szCs w:val="24"/>
        </w:rPr>
        <w:t xml:space="preserve">Many jurisdictions use numerical designations </w:t>
      </w:r>
      <w:r w:rsidR="00F855CF" w:rsidRPr="001F6F59">
        <w:rPr>
          <w:rFonts w:ascii="Arial" w:hAnsi="Arial" w:cs="Arial"/>
          <w:sz w:val="24"/>
          <w:szCs w:val="24"/>
        </w:rPr>
        <w:t>for sides, starting with S</w:t>
      </w:r>
      <w:r w:rsidRPr="001F6F59">
        <w:rPr>
          <w:rFonts w:ascii="Arial" w:hAnsi="Arial" w:cs="Arial"/>
          <w:sz w:val="24"/>
          <w:szCs w:val="24"/>
        </w:rPr>
        <w:t xml:space="preserve">ide 1 for the street side, and going clockwise around the building. All firefighters should be capable of seamlessly functioning in an operational environment that uses numerical side designations rather than alphabetic designations. </w:t>
      </w:r>
    </w:p>
    <w:p w14:paraId="3A9D3809" w14:textId="77777777" w:rsidR="00F47F9A" w:rsidRDefault="00F47F9A" w:rsidP="008426DD">
      <w:pPr>
        <w:autoSpaceDE w:val="0"/>
        <w:autoSpaceDN w:val="0"/>
        <w:adjustRightInd w:val="0"/>
        <w:spacing w:after="0" w:line="240" w:lineRule="auto"/>
        <w:ind w:right="-90"/>
        <w:jc w:val="both"/>
        <w:rPr>
          <w:rFonts w:ascii="Arial" w:hAnsi="Arial" w:cs="Arial"/>
          <w:sz w:val="24"/>
          <w:szCs w:val="24"/>
        </w:rPr>
      </w:pPr>
    </w:p>
    <w:p w14:paraId="3C7B8B69" w14:textId="77777777" w:rsidR="00073777" w:rsidRPr="002D402B" w:rsidRDefault="00073777" w:rsidP="008426DD">
      <w:pPr>
        <w:pStyle w:val="ListParagraph"/>
        <w:numPr>
          <w:ilvl w:val="0"/>
          <w:numId w:val="48"/>
        </w:numPr>
        <w:autoSpaceDE w:val="0"/>
        <w:autoSpaceDN w:val="0"/>
        <w:adjustRightInd w:val="0"/>
        <w:spacing w:after="0" w:line="240" w:lineRule="auto"/>
        <w:ind w:right="-90" w:hanging="720"/>
        <w:jc w:val="both"/>
        <w:rPr>
          <w:rFonts w:ascii="Arial" w:hAnsi="Arial" w:cs="Arial"/>
          <w:b/>
          <w:sz w:val="24"/>
          <w:szCs w:val="24"/>
        </w:rPr>
      </w:pPr>
      <w:r w:rsidRPr="002D402B">
        <w:rPr>
          <w:rFonts w:ascii="Arial" w:hAnsi="Arial" w:cs="Arial"/>
          <w:b/>
          <w:sz w:val="24"/>
          <w:szCs w:val="24"/>
        </w:rPr>
        <w:t>Terminating Command</w:t>
      </w:r>
    </w:p>
    <w:p w14:paraId="6AA00253" w14:textId="77777777" w:rsidR="00073777" w:rsidRPr="00073777" w:rsidRDefault="00073777" w:rsidP="008426DD">
      <w:pPr>
        <w:autoSpaceDE w:val="0"/>
        <w:autoSpaceDN w:val="0"/>
        <w:adjustRightInd w:val="0"/>
        <w:spacing w:after="0" w:line="240" w:lineRule="auto"/>
        <w:ind w:right="-90"/>
        <w:jc w:val="both"/>
        <w:rPr>
          <w:rFonts w:ascii="Arial" w:hAnsi="Arial" w:cs="Arial"/>
          <w:sz w:val="24"/>
          <w:szCs w:val="24"/>
        </w:rPr>
      </w:pPr>
    </w:p>
    <w:p w14:paraId="1786196C" w14:textId="77777777" w:rsidR="00073777" w:rsidRPr="002D402B" w:rsidRDefault="002D402B" w:rsidP="008426DD">
      <w:pPr>
        <w:pStyle w:val="ListParagraph"/>
        <w:numPr>
          <w:ilvl w:val="0"/>
          <w:numId w:val="44"/>
        </w:numPr>
        <w:autoSpaceDE w:val="0"/>
        <w:autoSpaceDN w:val="0"/>
        <w:adjustRightInd w:val="0"/>
        <w:spacing w:after="0" w:line="240" w:lineRule="auto"/>
        <w:ind w:left="1440" w:right="-90" w:hanging="720"/>
        <w:jc w:val="both"/>
        <w:rPr>
          <w:rFonts w:ascii="Arial" w:hAnsi="Arial" w:cs="Arial"/>
          <w:sz w:val="24"/>
          <w:szCs w:val="24"/>
        </w:rPr>
      </w:pPr>
      <w:r w:rsidRPr="002D402B">
        <w:rPr>
          <w:rFonts w:ascii="Arial" w:hAnsi="Arial" w:cs="Arial"/>
          <w:sz w:val="24"/>
          <w:szCs w:val="24"/>
        </w:rPr>
        <w:t xml:space="preserve">Command shall be terminated upon the conclusion of the incident and departure of the last resource. </w:t>
      </w:r>
    </w:p>
    <w:p w14:paraId="0E8A13F6" w14:textId="77777777" w:rsidR="00073777" w:rsidRPr="00073777" w:rsidRDefault="00073777" w:rsidP="008426DD">
      <w:pPr>
        <w:autoSpaceDE w:val="0"/>
        <w:autoSpaceDN w:val="0"/>
        <w:adjustRightInd w:val="0"/>
        <w:spacing w:after="0" w:line="240" w:lineRule="auto"/>
        <w:ind w:left="1440" w:right="-90" w:hanging="720"/>
        <w:jc w:val="both"/>
        <w:rPr>
          <w:rFonts w:ascii="Arial" w:hAnsi="Arial" w:cs="Arial"/>
          <w:sz w:val="24"/>
          <w:szCs w:val="24"/>
        </w:rPr>
      </w:pPr>
    </w:p>
    <w:p w14:paraId="622C8208" w14:textId="77777777" w:rsidR="00073777" w:rsidRDefault="00073777" w:rsidP="008426DD">
      <w:pPr>
        <w:pStyle w:val="ListParagraph"/>
        <w:numPr>
          <w:ilvl w:val="0"/>
          <w:numId w:val="44"/>
        </w:numPr>
        <w:autoSpaceDE w:val="0"/>
        <w:autoSpaceDN w:val="0"/>
        <w:adjustRightInd w:val="0"/>
        <w:spacing w:after="0" w:line="240" w:lineRule="auto"/>
        <w:ind w:left="1440" w:right="-90" w:hanging="720"/>
        <w:jc w:val="both"/>
        <w:rPr>
          <w:rFonts w:ascii="Arial" w:hAnsi="Arial" w:cs="Arial"/>
          <w:sz w:val="24"/>
          <w:szCs w:val="24"/>
        </w:rPr>
      </w:pPr>
      <w:r w:rsidRPr="002D402B">
        <w:rPr>
          <w:rFonts w:ascii="Arial" w:hAnsi="Arial" w:cs="Arial"/>
          <w:sz w:val="24"/>
          <w:szCs w:val="24"/>
        </w:rPr>
        <w:t>Dispatch shall be notified when Command is terminated</w:t>
      </w:r>
    </w:p>
    <w:p w14:paraId="6085598D" w14:textId="77777777" w:rsidR="002D402B" w:rsidRDefault="002D402B" w:rsidP="008426DD">
      <w:pPr>
        <w:autoSpaceDE w:val="0"/>
        <w:autoSpaceDN w:val="0"/>
        <w:adjustRightInd w:val="0"/>
        <w:spacing w:after="0" w:line="240" w:lineRule="auto"/>
        <w:ind w:right="-90"/>
        <w:jc w:val="both"/>
        <w:rPr>
          <w:rFonts w:ascii="Arial" w:hAnsi="Arial" w:cs="Arial"/>
          <w:sz w:val="24"/>
          <w:szCs w:val="24"/>
        </w:rPr>
      </w:pPr>
    </w:p>
    <w:p w14:paraId="76C95E98" w14:textId="77777777" w:rsidR="002D402B" w:rsidRDefault="002D402B" w:rsidP="008426DD">
      <w:pPr>
        <w:autoSpaceDE w:val="0"/>
        <w:autoSpaceDN w:val="0"/>
        <w:adjustRightInd w:val="0"/>
        <w:spacing w:after="0" w:line="240" w:lineRule="auto"/>
        <w:ind w:right="-90"/>
        <w:jc w:val="both"/>
        <w:rPr>
          <w:rFonts w:ascii="Arial" w:hAnsi="Arial" w:cs="Arial"/>
          <w:sz w:val="24"/>
          <w:szCs w:val="24"/>
        </w:rPr>
      </w:pPr>
    </w:p>
    <w:p w14:paraId="263EEE66" w14:textId="77777777" w:rsidR="002D402B" w:rsidRPr="002D402B" w:rsidRDefault="002D402B" w:rsidP="008426DD">
      <w:pPr>
        <w:pStyle w:val="ListParagraph"/>
        <w:numPr>
          <w:ilvl w:val="0"/>
          <w:numId w:val="48"/>
        </w:numPr>
        <w:autoSpaceDE w:val="0"/>
        <w:autoSpaceDN w:val="0"/>
        <w:adjustRightInd w:val="0"/>
        <w:spacing w:after="0" w:line="240" w:lineRule="auto"/>
        <w:ind w:right="-90" w:hanging="720"/>
        <w:jc w:val="both"/>
        <w:rPr>
          <w:rFonts w:ascii="Arial" w:hAnsi="Arial" w:cs="Arial"/>
          <w:b/>
          <w:sz w:val="24"/>
          <w:szCs w:val="24"/>
        </w:rPr>
      </w:pPr>
      <w:r w:rsidRPr="002D402B">
        <w:rPr>
          <w:rFonts w:ascii="Arial" w:hAnsi="Arial" w:cs="Arial"/>
          <w:b/>
          <w:sz w:val="24"/>
          <w:szCs w:val="24"/>
        </w:rPr>
        <w:t>Other</w:t>
      </w:r>
    </w:p>
    <w:p w14:paraId="574C7839" w14:textId="77777777" w:rsidR="002D402B" w:rsidRDefault="002D402B" w:rsidP="008426DD">
      <w:pPr>
        <w:autoSpaceDE w:val="0"/>
        <w:autoSpaceDN w:val="0"/>
        <w:adjustRightInd w:val="0"/>
        <w:spacing w:after="0" w:line="240" w:lineRule="auto"/>
        <w:ind w:right="-90"/>
        <w:jc w:val="both"/>
        <w:rPr>
          <w:rFonts w:ascii="Arial" w:hAnsi="Arial" w:cs="Arial"/>
          <w:sz w:val="24"/>
          <w:szCs w:val="24"/>
        </w:rPr>
      </w:pPr>
    </w:p>
    <w:p w14:paraId="2BAD1340" w14:textId="77777777" w:rsidR="003717E5" w:rsidRDefault="003717E5" w:rsidP="008426DD">
      <w:pPr>
        <w:autoSpaceDE w:val="0"/>
        <w:autoSpaceDN w:val="0"/>
        <w:adjustRightInd w:val="0"/>
        <w:spacing w:after="0" w:line="240" w:lineRule="auto"/>
        <w:ind w:left="720" w:right="-90"/>
        <w:jc w:val="both"/>
        <w:rPr>
          <w:rFonts w:ascii="Arial" w:hAnsi="Arial" w:cs="Arial"/>
          <w:sz w:val="24"/>
          <w:szCs w:val="24"/>
        </w:rPr>
      </w:pPr>
      <w:r>
        <w:rPr>
          <w:rFonts w:ascii="Arial" w:hAnsi="Arial" w:cs="Arial"/>
          <w:sz w:val="24"/>
          <w:szCs w:val="24"/>
        </w:rPr>
        <w:t>As incidents increase in scope and magnitude, additional components of ICS will need to be implemented, including the activation of Emergency Operations Centers, Multi-Agency Coordination, Area Command, and a host of major incident activities.</w:t>
      </w:r>
    </w:p>
    <w:p w14:paraId="29C85159" w14:textId="77777777" w:rsidR="003717E5" w:rsidRDefault="003717E5" w:rsidP="008426DD">
      <w:pPr>
        <w:autoSpaceDE w:val="0"/>
        <w:autoSpaceDN w:val="0"/>
        <w:adjustRightInd w:val="0"/>
        <w:spacing w:after="0" w:line="240" w:lineRule="auto"/>
        <w:ind w:left="720" w:right="-90"/>
        <w:jc w:val="both"/>
        <w:rPr>
          <w:rFonts w:ascii="Arial" w:hAnsi="Arial" w:cs="Arial"/>
          <w:sz w:val="24"/>
          <w:szCs w:val="24"/>
        </w:rPr>
      </w:pPr>
    </w:p>
    <w:p w14:paraId="04E587AC" w14:textId="77777777" w:rsidR="002D402B" w:rsidRDefault="002D402B" w:rsidP="008426DD">
      <w:pPr>
        <w:autoSpaceDE w:val="0"/>
        <w:autoSpaceDN w:val="0"/>
        <w:adjustRightInd w:val="0"/>
        <w:spacing w:after="0" w:line="240" w:lineRule="auto"/>
        <w:ind w:left="720" w:right="-90"/>
        <w:jc w:val="both"/>
        <w:rPr>
          <w:rFonts w:ascii="Arial" w:hAnsi="Arial" w:cs="Arial"/>
          <w:sz w:val="24"/>
          <w:szCs w:val="24"/>
        </w:rPr>
      </w:pPr>
      <w:r>
        <w:rPr>
          <w:rFonts w:ascii="Arial" w:hAnsi="Arial" w:cs="Arial"/>
          <w:sz w:val="24"/>
          <w:szCs w:val="24"/>
        </w:rPr>
        <w:t xml:space="preserve">All other matters related to Incident Command </w:t>
      </w:r>
      <w:r w:rsidR="003717E5">
        <w:rPr>
          <w:rFonts w:ascii="Arial" w:hAnsi="Arial" w:cs="Arial"/>
          <w:sz w:val="24"/>
          <w:szCs w:val="24"/>
        </w:rPr>
        <w:t xml:space="preserve">not covered by the procedure, </w:t>
      </w:r>
      <w:r>
        <w:rPr>
          <w:rFonts w:ascii="Arial" w:hAnsi="Arial" w:cs="Arial"/>
          <w:sz w:val="24"/>
          <w:szCs w:val="24"/>
        </w:rPr>
        <w:t xml:space="preserve">shall be governed by NIMS ICS as promulgated by the US </w:t>
      </w:r>
      <w:r w:rsidR="003717E5">
        <w:rPr>
          <w:rFonts w:ascii="Arial" w:hAnsi="Arial" w:cs="Arial"/>
          <w:sz w:val="24"/>
          <w:szCs w:val="24"/>
        </w:rPr>
        <w:t>Department of Homeland Security.</w:t>
      </w:r>
    </w:p>
    <w:p w14:paraId="749277C5" w14:textId="77777777" w:rsidR="002D402B" w:rsidRPr="002D402B" w:rsidRDefault="002D402B" w:rsidP="002D402B">
      <w:pPr>
        <w:autoSpaceDE w:val="0"/>
        <w:autoSpaceDN w:val="0"/>
        <w:adjustRightInd w:val="0"/>
        <w:spacing w:after="0" w:line="240" w:lineRule="auto"/>
        <w:rPr>
          <w:rFonts w:ascii="Arial" w:hAnsi="Arial" w:cs="Arial"/>
          <w:sz w:val="24"/>
          <w:szCs w:val="24"/>
        </w:rPr>
      </w:pPr>
    </w:p>
    <w:sectPr w:rsidR="002D402B" w:rsidRPr="002D402B" w:rsidSect="0069165B">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86D36CF" w14:textId="77777777" w:rsidR="0069165B" w:rsidRDefault="0069165B" w:rsidP="0069165B">
      <w:pPr>
        <w:spacing w:after="0" w:line="240" w:lineRule="auto"/>
      </w:pPr>
      <w:r>
        <w:separator/>
      </w:r>
    </w:p>
  </w:endnote>
  <w:endnote w:type="continuationSeparator" w:id="0">
    <w:p w14:paraId="7AFCBD98" w14:textId="77777777" w:rsidR="0069165B" w:rsidRDefault="0069165B" w:rsidP="0069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CB25FC" w14:textId="77777777" w:rsidR="0069165B" w:rsidRDefault="0069165B" w:rsidP="0069165B">
    <w:pPr>
      <w:pStyle w:val="Footer"/>
      <w:jc w:val="right"/>
    </w:pPr>
  </w:p>
  <w:p w14:paraId="5F7D217E" w14:textId="77777777" w:rsidR="0069165B" w:rsidRPr="0069165B" w:rsidRDefault="00515B1A" w:rsidP="0069165B">
    <w:pPr>
      <w:pStyle w:val="Footer"/>
      <w:ind w:right="360"/>
      <w:jc w:val="center"/>
      <w:rPr>
        <w:rFonts w:ascii="Times New Roman" w:hAnsi="Times New Roman" w:cs="Times New Roman"/>
        <w:sz w:val="20"/>
      </w:rPr>
    </w:pPr>
    <w:r>
      <w:rPr>
        <w:rFonts w:ascii="Times New Roman" w:hAnsi="Times New Roman" w:cs="Times New Roman"/>
        <w:noProof/>
        <w:sz w:val="24"/>
      </w:rPr>
      <w:pict w14:anchorId="22A0CD1D">
        <v:shapetype id="_x0000_t202" coordsize="21600,21600" o:spt="202" path="m0,0l0,21600,21600,21600,21600,0xe">
          <v:stroke joinstyle="miter"/>
          <v:path gradientshapeok="t" o:connecttype="rect"/>
        </v:shapetype>
        <v:shape id="Text Box 307" o:spid="_x0000_s4097" type="#_x0000_t202" style="position:absolute;left:0;text-align:left;margin-left:449.25pt;margin-top:1.4pt;width:47pt;height:24.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" filled="f" stroked="f">
          <v:textbox>
            <w:txbxContent>
              <w:p w14:paraId="1094AC1F" w14:textId="77777777" w:rsidR="0069165B" w:rsidRPr="0097555E" w:rsidRDefault="009E010C" w:rsidP="0069165B">
                <w:pPr>
                  <w:rPr>
                    <w:rFonts w:ascii="Times New Roman" w:hAnsi="Times New Roman" w:cs="Times New Roman"/>
                  </w:rPr>
                </w:pPr>
                <w:r w:rsidRPr="0097555E">
                  <w:rPr>
                    <w:rFonts w:ascii="Times New Roman" w:hAnsi="Times New Roman" w:cs="Times New Roman"/>
                  </w:rPr>
                  <w:fldChar w:fldCharType="begin"/>
                </w:r>
                <w:r w:rsidR="0069165B" w:rsidRPr="0097555E">
                  <w:rPr>
                    <w:rFonts w:ascii="Times New Roman" w:hAnsi="Times New Roman" w:cs="Times New Roman"/>
                  </w:rPr>
                  <w:instrText xml:space="preserve"> PAGE   \* MERGEFORMAT </w:instrText>
                </w:r>
                <w:r w:rsidRPr="0097555E">
                  <w:rPr>
                    <w:rFonts w:ascii="Times New Roman" w:hAnsi="Times New Roman" w:cs="Times New Roman"/>
                  </w:rPr>
                  <w:fldChar w:fldCharType="separate"/>
                </w:r>
                <w:r w:rsidR="00515B1A">
                  <w:rPr>
                    <w:rFonts w:ascii="Times New Roman" w:hAnsi="Times New Roman" w:cs="Times New Roman"/>
                    <w:noProof/>
                  </w:rPr>
                  <w:t>2</w:t>
                </w:r>
                <w:r w:rsidRPr="0097555E">
                  <w:rPr>
                    <w:rFonts w:ascii="Times New Roman" w:hAnsi="Times New Roman" w:cs="Times New Roman"/>
                    <w:noProof/>
                  </w:rPr>
                  <w:fldChar w:fldCharType="end"/>
                </w:r>
              </w:p>
            </w:txbxContent>
          </v:textbox>
        </v:shape>
      </w:pict>
    </w:r>
    <w:r w:rsidR="0069165B" w:rsidRPr="0069165B">
      <w:rPr>
        <w:rFonts w:ascii="Times New Roman" w:hAnsi="Times New Roman" w:cs="Times New Roman"/>
        <w:sz w:val="20"/>
      </w:rPr>
      <w:t>©2013 Legal &amp; Liability Risk Management Institute.</w:t>
    </w:r>
  </w:p>
  <w:p w14:paraId="5E7ABCCF" w14:textId="77777777" w:rsidR="0069165B" w:rsidRPr="0069165B" w:rsidRDefault="0069165B" w:rsidP="0069165B">
    <w:pPr>
      <w:pStyle w:val="Footer"/>
      <w:ind w:right="360"/>
      <w:jc w:val="center"/>
      <w:rPr>
        <w:rFonts w:ascii="Times New Roman" w:hAnsi="Times New Roman" w:cs="Times New Roman"/>
        <w:sz w:val="20"/>
      </w:rPr>
    </w:pPr>
    <w:r w:rsidRPr="0069165B">
      <w:rPr>
        <w:rFonts w:ascii="Times New Roman" w:hAnsi="Times New Roman" w:cs="Times New Roman"/>
        <w:sz w:val="20"/>
      </w:rPr>
      <w:t>Reprinting of this document is prohibited without license from LLRMI.</w:t>
    </w:r>
  </w:p>
  <w:p w14:paraId="25AA2977" w14:textId="77777777" w:rsidR="0069165B" w:rsidRPr="0069165B" w:rsidRDefault="0069165B" w:rsidP="0069165B">
    <w:pPr>
      <w:pStyle w:val="Footer"/>
      <w:ind w:right="360"/>
      <w:jc w:val="center"/>
      <w:rPr>
        <w:rFonts w:ascii="Times New Roman" w:hAnsi="Times New Roman" w:cs="Times New Roman"/>
        <w:sz w:val="20"/>
      </w:rPr>
    </w:pPr>
    <w:r w:rsidRPr="0069165B">
      <w:rPr>
        <w:rFonts w:ascii="Times New Roman" w:hAnsi="Times New Roman" w:cs="Times New Roman"/>
        <w:sz w:val="20"/>
      </w:rPr>
      <w:t>http://www.llrmi.com</w:t>
    </w:r>
  </w:p>
  <w:p w14:paraId="0C059306" w14:textId="77777777" w:rsidR="0069165B" w:rsidRDefault="006916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F5507BA" w14:textId="77777777" w:rsidR="0069165B" w:rsidRDefault="0069165B" w:rsidP="0069165B">
      <w:pPr>
        <w:spacing w:after="0" w:line="240" w:lineRule="auto"/>
      </w:pPr>
      <w:r>
        <w:separator/>
      </w:r>
    </w:p>
  </w:footnote>
  <w:footnote w:type="continuationSeparator" w:id="0">
    <w:p w14:paraId="2D2303A1" w14:textId="77777777" w:rsidR="0069165B" w:rsidRDefault="0069165B" w:rsidP="006916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D1361D"/>
    <w:multiLevelType w:val="hybridMultilevel"/>
    <w:tmpl w:val="8A36B02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24B7"/>
    <w:multiLevelType w:val="hybridMultilevel"/>
    <w:tmpl w:val="A6A6C8EA"/>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A492B"/>
    <w:multiLevelType w:val="hybridMultilevel"/>
    <w:tmpl w:val="CE042730"/>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147AAD"/>
    <w:multiLevelType w:val="hybridMultilevel"/>
    <w:tmpl w:val="8C60A49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87A14"/>
    <w:multiLevelType w:val="hybridMultilevel"/>
    <w:tmpl w:val="A83CBAF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F14CA3"/>
    <w:multiLevelType w:val="hybridMultilevel"/>
    <w:tmpl w:val="7B18E506"/>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D62CC9"/>
    <w:multiLevelType w:val="hybridMultilevel"/>
    <w:tmpl w:val="398AB312"/>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AF314D"/>
    <w:multiLevelType w:val="hybridMultilevel"/>
    <w:tmpl w:val="824E8564"/>
    <w:lvl w:ilvl="0" w:tplc="DD50F17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E5CD8"/>
    <w:multiLevelType w:val="hybridMultilevel"/>
    <w:tmpl w:val="0DC6ADA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43D84"/>
    <w:multiLevelType w:val="hybridMultilevel"/>
    <w:tmpl w:val="602A823A"/>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EF5C05"/>
    <w:multiLevelType w:val="hybridMultilevel"/>
    <w:tmpl w:val="E9D4036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86F3A"/>
    <w:multiLevelType w:val="multilevel"/>
    <w:tmpl w:val="4F3E7816"/>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1823F1C"/>
    <w:multiLevelType w:val="hybridMultilevel"/>
    <w:tmpl w:val="38BE3816"/>
    <w:lvl w:ilvl="0" w:tplc="34B0B61A">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5544FFA"/>
    <w:multiLevelType w:val="hybridMultilevel"/>
    <w:tmpl w:val="797AA8B6"/>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9D6CB3"/>
    <w:multiLevelType w:val="hybridMultilevel"/>
    <w:tmpl w:val="70085140"/>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D82423"/>
    <w:multiLevelType w:val="hybridMultilevel"/>
    <w:tmpl w:val="8EC6E00E"/>
    <w:lvl w:ilvl="0" w:tplc="5254DBB0">
      <w:start w:val="1"/>
      <w:numFmt w:val="lowerRoman"/>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26492D"/>
    <w:multiLevelType w:val="hybridMultilevel"/>
    <w:tmpl w:val="D49AA2E2"/>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CB7FCF"/>
    <w:multiLevelType w:val="hybridMultilevel"/>
    <w:tmpl w:val="4C44224E"/>
    <w:lvl w:ilvl="0" w:tplc="4FCA92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815B70"/>
    <w:multiLevelType w:val="hybridMultilevel"/>
    <w:tmpl w:val="1C96103C"/>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307733"/>
    <w:multiLevelType w:val="hybridMultilevel"/>
    <w:tmpl w:val="9154C92A"/>
    <w:lvl w:ilvl="0" w:tplc="C8D8956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A562D1"/>
    <w:multiLevelType w:val="hybridMultilevel"/>
    <w:tmpl w:val="6D5CC0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C5C68"/>
    <w:multiLevelType w:val="hybridMultilevel"/>
    <w:tmpl w:val="BB36BC6A"/>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27004"/>
    <w:multiLevelType w:val="hybridMultilevel"/>
    <w:tmpl w:val="5986FA3C"/>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A738A6"/>
    <w:multiLevelType w:val="hybridMultilevel"/>
    <w:tmpl w:val="556A2F82"/>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E72154"/>
    <w:multiLevelType w:val="hybridMultilevel"/>
    <w:tmpl w:val="5A04DD9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D11B77"/>
    <w:multiLevelType w:val="hybridMultilevel"/>
    <w:tmpl w:val="C68A4860"/>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83241F"/>
    <w:multiLevelType w:val="hybridMultilevel"/>
    <w:tmpl w:val="4148D4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2E5BAB"/>
    <w:multiLevelType w:val="hybridMultilevel"/>
    <w:tmpl w:val="2C18FB08"/>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B074E1"/>
    <w:multiLevelType w:val="hybridMultilevel"/>
    <w:tmpl w:val="80F0F986"/>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E278AE"/>
    <w:multiLevelType w:val="hybridMultilevel"/>
    <w:tmpl w:val="2FECDF70"/>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2F370A"/>
    <w:multiLevelType w:val="hybridMultilevel"/>
    <w:tmpl w:val="925E8722"/>
    <w:lvl w:ilvl="0" w:tplc="933CDED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2F3796F"/>
    <w:multiLevelType w:val="hybridMultilevel"/>
    <w:tmpl w:val="62889944"/>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2C0F40"/>
    <w:multiLevelType w:val="hybridMultilevel"/>
    <w:tmpl w:val="B01EE1E6"/>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04ECA"/>
    <w:multiLevelType w:val="hybridMultilevel"/>
    <w:tmpl w:val="022EFFC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27174C"/>
    <w:multiLevelType w:val="hybridMultilevel"/>
    <w:tmpl w:val="42C84754"/>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3149D6"/>
    <w:multiLevelType w:val="hybridMultilevel"/>
    <w:tmpl w:val="5AE69D68"/>
    <w:lvl w:ilvl="0" w:tplc="25F8E7F6">
      <w:start w:val="1"/>
      <w:numFmt w:val="lowerLetter"/>
      <w:lvlText w:val="%1."/>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A72426"/>
    <w:multiLevelType w:val="hybridMultilevel"/>
    <w:tmpl w:val="A42814FC"/>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1513A0"/>
    <w:multiLevelType w:val="hybridMultilevel"/>
    <w:tmpl w:val="04C0B4EE"/>
    <w:lvl w:ilvl="0" w:tplc="BDD40E5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17F1E83"/>
    <w:multiLevelType w:val="hybridMultilevel"/>
    <w:tmpl w:val="5EE4C35A"/>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9C392A"/>
    <w:multiLevelType w:val="hybridMultilevel"/>
    <w:tmpl w:val="FA6EE62E"/>
    <w:lvl w:ilvl="0" w:tplc="34B0B61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73766B9"/>
    <w:multiLevelType w:val="hybridMultilevel"/>
    <w:tmpl w:val="268E71E4"/>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DF10C2"/>
    <w:multiLevelType w:val="hybridMultilevel"/>
    <w:tmpl w:val="0EAA119C"/>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6D1797"/>
    <w:multiLevelType w:val="hybridMultilevel"/>
    <w:tmpl w:val="912A9250"/>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135AD1"/>
    <w:multiLevelType w:val="hybridMultilevel"/>
    <w:tmpl w:val="54A6BAEC"/>
    <w:lvl w:ilvl="0" w:tplc="5254DBB0">
      <w:start w:val="1"/>
      <w:numFmt w:val="lowerRoman"/>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01ABA"/>
    <w:multiLevelType w:val="hybridMultilevel"/>
    <w:tmpl w:val="2422B6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1F3260"/>
    <w:multiLevelType w:val="hybridMultilevel"/>
    <w:tmpl w:val="8A1028F8"/>
    <w:lvl w:ilvl="0" w:tplc="47723BF6">
      <w:start w:val="1"/>
      <w:numFmt w:val="upperLetter"/>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33765BE"/>
    <w:multiLevelType w:val="hybridMultilevel"/>
    <w:tmpl w:val="0A408A32"/>
    <w:lvl w:ilvl="0" w:tplc="5254DBB0">
      <w:start w:val="1"/>
      <w:numFmt w:val="lowerRoman"/>
      <w:lvlText w:val="%1."/>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8210D2"/>
    <w:multiLevelType w:val="hybridMultilevel"/>
    <w:tmpl w:val="F93AF26C"/>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8D082A"/>
    <w:multiLevelType w:val="hybridMultilevel"/>
    <w:tmpl w:val="CC92B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4900B5F"/>
    <w:multiLevelType w:val="hybridMultilevel"/>
    <w:tmpl w:val="B9A69170"/>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A812BE"/>
    <w:multiLevelType w:val="hybridMultilevel"/>
    <w:tmpl w:val="C2C69F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37"/>
  </w:num>
  <w:num w:numId="3">
    <w:abstractNumId w:val="41"/>
  </w:num>
  <w:num w:numId="4">
    <w:abstractNumId w:val="8"/>
  </w:num>
  <w:num w:numId="5">
    <w:abstractNumId w:val="21"/>
  </w:num>
  <w:num w:numId="6">
    <w:abstractNumId w:val="28"/>
  </w:num>
  <w:num w:numId="7">
    <w:abstractNumId w:val="0"/>
  </w:num>
  <w:num w:numId="8">
    <w:abstractNumId w:val="49"/>
  </w:num>
  <w:num w:numId="9">
    <w:abstractNumId w:val="36"/>
  </w:num>
  <w:num w:numId="10">
    <w:abstractNumId w:val="3"/>
  </w:num>
  <w:num w:numId="11">
    <w:abstractNumId w:val="29"/>
  </w:num>
  <w:num w:numId="12">
    <w:abstractNumId w:val="6"/>
  </w:num>
  <w:num w:numId="13">
    <w:abstractNumId w:val="24"/>
  </w:num>
  <w:num w:numId="14">
    <w:abstractNumId w:val="40"/>
  </w:num>
  <w:num w:numId="15">
    <w:abstractNumId w:val="13"/>
  </w:num>
  <w:num w:numId="16">
    <w:abstractNumId w:val="17"/>
  </w:num>
  <w:num w:numId="17">
    <w:abstractNumId w:val="25"/>
  </w:num>
  <w:num w:numId="18">
    <w:abstractNumId w:val="31"/>
  </w:num>
  <w:num w:numId="19">
    <w:abstractNumId w:val="32"/>
  </w:num>
  <w:num w:numId="20">
    <w:abstractNumId w:val="23"/>
  </w:num>
  <w:num w:numId="21">
    <w:abstractNumId w:val="33"/>
  </w:num>
  <w:num w:numId="22">
    <w:abstractNumId w:val="38"/>
  </w:num>
  <w:num w:numId="23">
    <w:abstractNumId w:val="9"/>
  </w:num>
  <w:num w:numId="24">
    <w:abstractNumId w:val="10"/>
  </w:num>
  <w:num w:numId="25">
    <w:abstractNumId w:val="2"/>
  </w:num>
  <w:num w:numId="26">
    <w:abstractNumId w:val="47"/>
  </w:num>
  <w:num w:numId="27">
    <w:abstractNumId w:val="16"/>
  </w:num>
  <w:num w:numId="28">
    <w:abstractNumId w:val="22"/>
  </w:num>
  <w:num w:numId="29">
    <w:abstractNumId w:val="18"/>
  </w:num>
  <w:num w:numId="30">
    <w:abstractNumId w:val="42"/>
  </w:num>
  <w:num w:numId="31">
    <w:abstractNumId w:val="30"/>
  </w:num>
  <w:num w:numId="32">
    <w:abstractNumId w:val="27"/>
  </w:num>
  <w:num w:numId="33">
    <w:abstractNumId w:val="34"/>
  </w:num>
  <w:num w:numId="34">
    <w:abstractNumId w:val="14"/>
  </w:num>
  <w:num w:numId="35">
    <w:abstractNumId w:val="15"/>
  </w:num>
  <w:num w:numId="36">
    <w:abstractNumId w:val="43"/>
  </w:num>
  <w:num w:numId="37">
    <w:abstractNumId w:val="5"/>
  </w:num>
  <w:num w:numId="38">
    <w:abstractNumId w:val="39"/>
  </w:num>
  <w:num w:numId="39">
    <w:abstractNumId w:val="12"/>
  </w:num>
  <w:num w:numId="40">
    <w:abstractNumId w:val="1"/>
  </w:num>
  <w:num w:numId="41">
    <w:abstractNumId w:val="46"/>
  </w:num>
  <w:num w:numId="42">
    <w:abstractNumId w:val="19"/>
  </w:num>
  <w:num w:numId="43">
    <w:abstractNumId w:val="4"/>
  </w:num>
  <w:num w:numId="44">
    <w:abstractNumId w:val="7"/>
  </w:num>
  <w:num w:numId="45">
    <w:abstractNumId w:val="35"/>
  </w:num>
  <w:num w:numId="46">
    <w:abstractNumId w:val="26"/>
  </w:num>
  <w:num w:numId="47">
    <w:abstractNumId w:val="48"/>
  </w:num>
  <w:num w:numId="48">
    <w:abstractNumId w:val="11"/>
  </w:num>
  <w:num w:numId="49">
    <w:abstractNumId w:val="44"/>
  </w:num>
  <w:num w:numId="50">
    <w:abstractNumId w:val="20"/>
  </w:num>
  <w:num w:numId="51">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BE46A9"/>
    <w:rsid w:val="00021B4C"/>
    <w:rsid w:val="000515DB"/>
    <w:rsid w:val="00073777"/>
    <w:rsid w:val="00093E58"/>
    <w:rsid w:val="000A6C64"/>
    <w:rsid w:val="000A74F6"/>
    <w:rsid w:val="000B377E"/>
    <w:rsid w:val="000C5174"/>
    <w:rsid w:val="00136C9D"/>
    <w:rsid w:val="00151DD4"/>
    <w:rsid w:val="00177FEA"/>
    <w:rsid w:val="001B54BF"/>
    <w:rsid w:val="001C283C"/>
    <w:rsid w:val="001F6F59"/>
    <w:rsid w:val="00204F71"/>
    <w:rsid w:val="00210A35"/>
    <w:rsid w:val="002610DF"/>
    <w:rsid w:val="00261621"/>
    <w:rsid w:val="00285755"/>
    <w:rsid w:val="00286DDC"/>
    <w:rsid w:val="002C1D4F"/>
    <w:rsid w:val="002D402B"/>
    <w:rsid w:val="00361991"/>
    <w:rsid w:val="00361EEA"/>
    <w:rsid w:val="003621BD"/>
    <w:rsid w:val="003717E5"/>
    <w:rsid w:val="003913A5"/>
    <w:rsid w:val="00391AC0"/>
    <w:rsid w:val="003A0B69"/>
    <w:rsid w:val="003A35B7"/>
    <w:rsid w:val="003D23FB"/>
    <w:rsid w:val="00404126"/>
    <w:rsid w:val="00420A27"/>
    <w:rsid w:val="00446F05"/>
    <w:rsid w:val="0045541E"/>
    <w:rsid w:val="00462A94"/>
    <w:rsid w:val="004672DB"/>
    <w:rsid w:val="004969CF"/>
    <w:rsid w:val="004C7883"/>
    <w:rsid w:val="004F0D87"/>
    <w:rsid w:val="00515B1A"/>
    <w:rsid w:val="00522234"/>
    <w:rsid w:val="00557B83"/>
    <w:rsid w:val="005632C0"/>
    <w:rsid w:val="005817FB"/>
    <w:rsid w:val="005B39D5"/>
    <w:rsid w:val="005B3CF5"/>
    <w:rsid w:val="005C1F44"/>
    <w:rsid w:val="005D39B4"/>
    <w:rsid w:val="005F4EFF"/>
    <w:rsid w:val="0069165B"/>
    <w:rsid w:val="006A0AE5"/>
    <w:rsid w:val="006D2E87"/>
    <w:rsid w:val="006E6ECE"/>
    <w:rsid w:val="00742435"/>
    <w:rsid w:val="0075176D"/>
    <w:rsid w:val="0075466B"/>
    <w:rsid w:val="00760B84"/>
    <w:rsid w:val="00764F4F"/>
    <w:rsid w:val="007B34A2"/>
    <w:rsid w:val="007C1643"/>
    <w:rsid w:val="007F7241"/>
    <w:rsid w:val="008033E6"/>
    <w:rsid w:val="00840584"/>
    <w:rsid w:val="008426DD"/>
    <w:rsid w:val="00845C11"/>
    <w:rsid w:val="008550A8"/>
    <w:rsid w:val="00871680"/>
    <w:rsid w:val="008A5900"/>
    <w:rsid w:val="008D534F"/>
    <w:rsid w:val="00955CC9"/>
    <w:rsid w:val="00961044"/>
    <w:rsid w:val="0097555E"/>
    <w:rsid w:val="009A3739"/>
    <w:rsid w:val="009A61B7"/>
    <w:rsid w:val="009D0AF8"/>
    <w:rsid w:val="009E010C"/>
    <w:rsid w:val="009F4250"/>
    <w:rsid w:val="00A00E1C"/>
    <w:rsid w:val="00A45F73"/>
    <w:rsid w:val="00A91373"/>
    <w:rsid w:val="00AB1609"/>
    <w:rsid w:val="00AC2ECB"/>
    <w:rsid w:val="00AE3383"/>
    <w:rsid w:val="00B34C68"/>
    <w:rsid w:val="00B4729A"/>
    <w:rsid w:val="00B601BB"/>
    <w:rsid w:val="00B63939"/>
    <w:rsid w:val="00B70020"/>
    <w:rsid w:val="00B7299D"/>
    <w:rsid w:val="00B80286"/>
    <w:rsid w:val="00BD1192"/>
    <w:rsid w:val="00BD4A9E"/>
    <w:rsid w:val="00BE46A9"/>
    <w:rsid w:val="00C17707"/>
    <w:rsid w:val="00C81EB1"/>
    <w:rsid w:val="00C9289B"/>
    <w:rsid w:val="00C93F8C"/>
    <w:rsid w:val="00CC5435"/>
    <w:rsid w:val="00D41D1A"/>
    <w:rsid w:val="00D81689"/>
    <w:rsid w:val="00DA1C5E"/>
    <w:rsid w:val="00E03FE1"/>
    <w:rsid w:val="00E15100"/>
    <w:rsid w:val="00E81C0F"/>
    <w:rsid w:val="00E81C12"/>
    <w:rsid w:val="00EC6764"/>
    <w:rsid w:val="00F014C1"/>
    <w:rsid w:val="00F03E4B"/>
    <w:rsid w:val="00F13FAE"/>
    <w:rsid w:val="00F276EF"/>
    <w:rsid w:val="00F344FB"/>
    <w:rsid w:val="00F47F9A"/>
    <w:rsid w:val="00F7136B"/>
    <w:rsid w:val="00F7151A"/>
    <w:rsid w:val="00F855CF"/>
    <w:rsid w:val="00FA31F2"/>
    <w:rsid w:val="00FA7DF2"/>
    <w:rsid w:val="00FC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14:docId w14:val="6DD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64"/>
    <w:pPr>
      <w:ind w:left="720"/>
      <w:contextualSpacing/>
    </w:pPr>
  </w:style>
  <w:style w:type="paragraph" w:styleId="NoSpacing">
    <w:name w:val="No Spacing"/>
    <w:uiPriority w:val="1"/>
    <w:qFormat/>
    <w:rsid w:val="00093E58"/>
    <w:pPr>
      <w:spacing w:after="0" w:line="240" w:lineRule="auto"/>
    </w:pPr>
  </w:style>
  <w:style w:type="paragraph" w:styleId="BalloonText">
    <w:name w:val="Balloon Text"/>
    <w:basedOn w:val="Normal"/>
    <w:link w:val="BalloonTextChar"/>
    <w:uiPriority w:val="99"/>
    <w:semiHidden/>
    <w:unhideWhenUsed/>
    <w:rsid w:val="00FC7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F3"/>
    <w:rPr>
      <w:rFonts w:ascii="Tahoma" w:hAnsi="Tahoma" w:cs="Tahoma"/>
      <w:sz w:val="16"/>
      <w:szCs w:val="16"/>
    </w:rPr>
  </w:style>
  <w:style w:type="paragraph" w:styleId="Header">
    <w:name w:val="header"/>
    <w:basedOn w:val="Normal"/>
    <w:link w:val="HeaderChar"/>
    <w:uiPriority w:val="99"/>
    <w:unhideWhenUsed/>
    <w:rsid w:val="0069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5B"/>
  </w:style>
  <w:style w:type="paragraph" w:styleId="Footer">
    <w:name w:val="footer"/>
    <w:basedOn w:val="Normal"/>
    <w:link w:val="FooterChar"/>
    <w:uiPriority w:val="99"/>
    <w:unhideWhenUsed/>
    <w:rsid w:val="0069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C64"/>
    <w:pPr>
      <w:ind w:left="720"/>
      <w:contextualSpacing/>
    </w:pPr>
  </w:style>
  <w:style w:type="paragraph" w:styleId="NoSpacing">
    <w:name w:val="No Spacing"/>
    <w:uiPriority w:val="1"/>
    <w:qFormat/>
    <w:rsid w:val="00093E58"/>
    <w:pPr>
      <w:spacing w:after="0" w:line="240" w:lineRule="auto"/>
    </w:pPr>
  </w:style>
  <w:style w:type="paragraph" w:styleId="BalloonText">
    <w:name w:val="Balloon Text"/>
    <w:basedOn w:val="Normal"/>
    <w:link w:val="BalloonTextChar"/>
    <w:uiPriority w:val="99"/>
    <w:semiHidden/>
    <w:unhideWhenUsed/>
    <w:rsid w:val="00FC7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F3"/>
    <w:rPr>
      <w:rFonts w:ascii="Tahoma" w:hAnsi="Tahoma" w:cs="Tahoma"/>
      <w:sz w:val="16"/>
      <w:szCs w:val="16"/>
    </w:rPr>
  </w:style>
  <w:style w:type="paragraph" w:styleId="Header">
    <w:name w:val="header"/>
    <w:basedOn w:val="Normal"/>
    <w:link w:val="HeaderChar"/>
    <w:uiPriority w:val="99"/>
    <w:unhideWhenUsed/>
    <w:rsid w:val="0069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5B"/>
  </w:style>
  <w:style w:type="paragraph" w:styleId="Footer">
    <w:name w:val="footer"/>
    <w:basedOn w:val="Normal"/>
    <w:link w:val="FooterChar"/>
    <w:uiPriority w:val="99"/>
    <w:unhideWhenUsed/>
    <w:rsid w:val="0069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4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24</Pages>
  <Words>6827</Words>
  <Characters>38914</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7</cp:revision>
  <dcterms:created xsi:type="dcterms:W3CDTF">2013-06-06T18:34:00Z</dcterms:created>
  <dcterms:modified xsi:type="dcterms:W3CDTF">2013-09-25T19:21:00Z</dcterms:modified>
</cp:coreProperties>
</file>